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4"/>
        <w:gridCol w:w="5386"/>
      </w:tblGrid>
      <w:tr w:rsidR="00BA7BEA" w14:paraId="134CEC23" w14:textId="77777777" w:rsidTr="00BA7BEA">
        <w:tc>
          <w:tcPr>
            <w:tcW w:w="5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9355C7" w14:textId="3EC32B56" w:rsidR="00BA7BEA" w:rsidRPr="00BA7BEA" w:rsidRDefault="00BA7BEA" w:rsidP="00BA7BEA">
            <w:pPr>
              <w:spacing w:after="100" w:afterAutospacing="1"/>
              <w:jc w:val="center"/>
              <w:rPr>
                <w:rFonts w:ascii="AR CENA" w:hAnsi="AR CENA"/>
                <w:sz w:val="44"/>
                <w:szCs w:val="44"/>
              </w:rPr>
            </w:pPr>
            <w:r w:rsidRPr="00BA7BEA">
              <w:rPr>
                <w:rFonts w:ascii="AR CENA" w:hAnsi="AR CENA"/>
                <w:sz w:val="44"/>
                <w:szCs w:val="44"/>
              </w:rPr>
              <w:t xml:space="preserve">Class Guide </w:t>
            </w:r>
          </w:p>
          <w:p w14:paraId="6985C106" w14:textId="0D5F0A0B" w:rsidR="00BA7BEA" w:rsidRPr="00AD5D40" w:rsidRDefault="00AD5D40" w:rsidP="00AD5D40">
            <w:pPr>
              <w:spacing w:after="100" w:afterAutospacing="1"/>
              <w:jc w:val="center"/>
              <w:rPr>
                <w:rFonts w:ascii="AR CENA" w:hAnsi="AR CENA"/>
                <w:i/>
                <w:iCs/>
                <w:sz w:val="28"/>
                <w:szCs w:val="28"/>
              </w:rPr>
            </w:pPr>
            <w:r>
              <w:rPr>
                <w:rFonts w:ascii="AR CENA" w:hAnsi="AR CENA"/>
                <w:i/>
                <w:iCs/>
                <w:sz w:val="28"/>
                <w:szCs w:val="28"/>
              </w:rPr>
              <w:t xml:space="preserve">Lesson </w:t>
            </w:r>
            <w:r w:rsidR="00920523">
              <w:rPr>
                <w:rFonts w:ascii="AR CENA" w:hAnsi="AR CENA"/>
                <w:i/>
                <w:iCs/>
                <w:sz w:val="28"/>
                <w:szCs w:val="28"/>
              </w:rPr>
              <w:t>7 – What was the first national government like?</w:t>
            </w:r>
          </w:p>
        </w:tc>
        <w:tc>
          <w:tcPr>
            <w:tcW w:w="5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1E092C9" w14:textId="55486ADA" w:rsidR="00BA7BEA" w:rsidRPr="00BA7BEA" w:rsidRDefault="00BA7BEA">
            <w:pPr>
              <w:rPr>
                <w:rFonts w:ascii="AR CENA" w:hAnsi="AR CENA"/>
              </w:rPr>
            </w:pPr>
            <w:r w:rsidRPr="00BA7BEA">
              <w:rPr>
                <w:rFonts w:ascii="AR CENA" w:hAnsi="AR CENA"/>
              </w:rPr>
              <w:t>Name: ________________________________</w:t>
            </w:r>
          </w:p>
          <w:p w14:paraId="401BA277" w14:textId="5EA20086" w:rsidR="00BA7BEA" w:rsidRPr="00BA7BEA" w:rsidRDefault="00BA7BEA">
            <w:pPr>
              <w:rPr>
                <w:rFonts w:ascii="AR CENA" w:hAnsi="AR CENA"/>
              </w:rPr>
            </w:pPr>
          </w:p>
          <w:p w14:paraId="5919A940" w14:textId="17D8FC9C" w:rsidR="00381A19" w:rsidRPr="00BA7BEA" w:rsidRDefault="00920523">
            <w:pPr>
              <w:rPr>
                <w:rFonts w:ascii="AR CENA" w:hAnsi="AR CENA"/>
              </w:rPr>
            </w:pPr>
            <w:r>
              <w:rPr>
                <w:rFonts w:ascii="AR CENA" w:hAnsi="AR CENA"/>
              </w:rPr>
              <w:t>What do you think is the most important responsibility of a National government?</w:t>
            </w:r>
          </w:p>
          <w:p w14:paraId="4B4AE556" w14:textId="32BC6F49" w:rsidR="00BA7BEA" w:rsidRPr="00BA7BEA" w:rsidRDefault="00BA7BEA">
            <w:pPr>
              <w:rPr>
                <w:rFonts w:ascii="AR CENA" w:hAnsi="AR CENA"/>
              </w:rPr>
            </w:pPr>
          </w:p>
        </w:tc>
      </w:tr>
    </w:tbl>
    <w:p w14:paraId="33462114" w14:textId="075BEBA3" w:rsidR="0064372D" w:rsidRPr="000307A5" w:rsidRDefault="0064372D">
      <w:pPr>
        <w:rPr>
          <w:rFonts w:ascii="Garamond" w:hAnsi="Garamond"/>
        </w:rPr>
      </w:pPr>
    </w:p>
    <w:p w14:paraId="2015B93F" w14:textId="7258065C" w:rsidR="006254F4" w:rsidRPr="009F29BB" w:rsidRDefault="001D384C" w:rsidP="00920523">
      <w:pPr>
        <w:rPr>
          <w:rFonts w:ascii="Garamond" w:hAnsi="Garamond"/>
          <w:sz w:val="32"/>
          <w:szCs w:val="32"/>
        </w:rPr>
      </w:pPr>
      <w:r w:rsidRPr="001D384C">
        <w:rPr>
          <w:rFonts w:ascii="Garamond" w:hAnsi="Garamond"/>
          <w:b/>
          <w:bCs/>
          <w:sz w:val="36"/>
          <w:szCs w:val="36"/>
        </w:rPr>
        <w:t>Step 1 – Bell Work</w:t>
      </w:r>
      <w:r w:rsidR="009450FF">
        <w:rPr>
          <w:rFonts w:ascii="Garamond" w:hAnsi="Garamond"/>
          <w:b/>
          <w:bCs/>
          <w:sz w:val="36"/>
          <w:szCs w:val="36"/>
        </w:rPr>
        <w:t xml:space="preserve"> – Thinking Exercise.  </w:t>
      </w:r>
      <w:r w:rsidR="00920523" w:rsidRPr="009F29BB">
        <w:rPr>
          <w:rFonts w:ascii="Garamond" w:hAnsi="Garamond"/>
          <w:i/>
          <w:iCs/>
          <w:sz w:val="32"/>
          <w:szCs w:val="32"/>
        </w:rPr>
        <w:t>Get into small groups of 2 to 4</w:t>
      </w:r>
      <w:r w:rsidR="009F29BB">
        <w:rPr>
          <w:rFonts w:ascii="Garamond" w:hAnsi="Garamond"/>
          <w:i/>
          <w:iCs/>
          <w:sz w:val="32"/>
          <w:szCs w:val="32"/>
        </w:rPr>
        <w:t xml:space="preserve">. </w:t>
      </w:r>
      <w:r w:rsidR="00920523" w:rsidRPr="00920523">
        <w:rPr>
          <w:rFonts w:ascii="Garamond" w:hAnsi="Garamond"/>
          <w:i/>
          <w:iCs/>
          <w:sz w:val="32"/>
          <w:szCs w:val="32"/>
        </w:rPr>
        <w:t xml:space="preserve">What responsibilities do </w:t>
      </w:r>
      <w:r w:rsidR="00920523" w:rsidRPr="009F29BB">
        <w:rPr>
          <w:rFonts w:ascii="Garamond" w:hAnsi="Garamond"/>
          <w:i/>
          <w:iCs/>
          <w:sz w:val="32"/>
          <w:szCs w:val="32"/>
        </w:rPr>
        <w:t>you</w:t>
      </w:r>
      <w:r w:rsidR="00920523" w:rsidRPr="00920523">
        <w:rPr>
          <w:rFonts w:ascii="Garamond" w:hAnsi="Garamond"/>
          <w:i/>
          <w:iCs/>
          <w:sz w:val="32"/>
          <w:szCs w:val="32"/>
        </w:rPr>
        <w:t xml:space="preserve"> think the National government would have that Local governments would not?</w:t>
      </w:r>
      <w:r w:rsidR="009F29BB">
        <w:rPr>
          <w:rFonts w:ascii="Garamond" w:hAnsi="Garamond"/>
          <w:i/>
          <w:iCs/>
          <w:sz w:val="32"/>
          <w:szCs w:val="32"/>
        </w:rPr>
        <w:t xml:space="preserve"> </w:t>
      </w:r>
      <w:r w:rsidR="00920523" w:rsidRPr="009F29BB">
        <w:rPr>
          <w:rFonts w:ascii="Garamond" w:hAnsi="Garamond"/>
          <w:i/>
          <w:iCs/>
          <w:sz w:val="32"/>
          <w:szCs w:val="32"/>
        </w:rPr>
        <w:t>Be prepared to discuss with the whole class.</w:t>
      </w:r>
    </w:p>
    <w:p w14:paraId="5AA7FCCF" w14:textId="4C49C724" w:rsidR="006254F4" w:rsidRDefault="006254F4" w:rsidP="006254F4">
      <w:pPr>
        <w:rPr>
          <w:rFonts w:ascii="Garamond" w:hAnsi="Garamond"/>
          <w:b/>
          <w:bCs/>
          <w:sz w:val="32"/>
          <w:szCs w:val="32"/>
        </w:rPr>
      </w:pPr>
      <w:r w:rsidRPr="006254F4">
        <w:rPr>
          <w:rFonts w:ascii="Garamond" w:hAnsi="Garamond"/>
          <w:b/>
          <w:bCs/>
          <w:sz w:val="36"/>
          <w:szCs w:val="36"/>
        </w:rPr>
        <w:t>Step 2 – Vocabulary Work</w:t>
      </w:r>
      <w:r w:rsidRPr="0042544A">
        <w:rPr>
          <w:rFonts w:ascii="Garamond" w:hAnsi="Garamond"/>
          <w:b/>
          <w:bCs/>
          <w:sz w:val="32"/>
          <w:szCs w:val="32"/>
        </w:rPr>
        <w:t xml:space="preserve">.  </w:t>
      </w:r>
      <w:r>
        <w:rPr>
          <w:rFonts w:ascii="Garamond" w:hAnsi="Garamond"/>
          <w:b/>
          <w:bCs/>
          <w:sz w:val="32"/>
          <w:szCs w:val="32"/>
        </w:rPr>
        <w:t>Complete the vocabulary work necessary to understand this lesson.  The vocabulary should be completed first.  Terms to know: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520"/>
        <w:gridCol w:w="2430"/>
        <w:gridCol w:w="2785"/>
      </w:tblGrid>
      <w:tr w:rsidR="006254F4" w14:paraId="3EFDD13B" w14:textId="77777777" w:rsidTr="00920523">
        <w:tc>
          <w:tcPr>
            <w:tcW w:w="3055" w:type="dxa"/>
          </w:tcPr>
          <w:p w14:paraId="799A7959" w14:textId="56FFDA54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Articles of Confederation</w:t>
            </w:r>
          </w:p>
        </w:tc>
        <w:tc>
          <w:tcPr>
            <w:tcW w:w="2520" w:type="dxa"/>
          </w:tcPr>
          <w:p w14:paraId="362E379B" w14:textId="59F12BD5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Confederation</w:t>
            </w:r>
          </w:p>
        </w:tc>
        <w:tc>
          <w:tcPr>
            <w:tcW w:w="2430" w:type="dxa"/>
          </w:tcPr>
          <w:p w14:paraId="2617FAEB" w14:textId="4B8C3A4F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Delegate</w:t>
            </w:r>
          </w:p>
        </w:tc>
        <w:tc>
          <w:tcPr>
            <w:tcW w:w="2785" w:type="dxa"/>
          </w:tcPr>
          <w:p w14:paraId="0101D966" w14:textId="57404EEC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Northwest Ordinance</w:t>
            </w:r>
          </w:p>
        </w:tc>
      </w:tr>
      <w:tr w:rsidR="006254F4" w14:paraId="5DAC932D" w14:textId="77777777" w:rsidTr="00920523">
        <w:tc>
          <w:tcPr>
            <w:tcW w:w="3055" w:type="dxa"/>
          </w:tcPr>
          <w:p w14:paraId="2A50A099" w14:textId="38EF8713" w:rsidR="006254F4" w:rsidRPr="003B54FE" w:rsidRDefault="006254F4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520" w:type="dxa"/>
          </w:tcPr>
          <w:p w14:paraId="722DDC8E" w14:textId="24566F86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Ordinance</w:t>
            </w:r>
          </w:p>
        </w:tc>
        <w:tc>
          <w:tcPr>
            <w:tcW w:w="2430" w:type="dxa"/>
          </w:tcPr>
          <w:p w14:paraId="64731EA8" w14:textId="36C853AE" w:rsidR="006254F4" w:rsidRPr="003B54FE" w:rsidRDefault="00920523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Shays’ Rebellion</w:t>
            </w:r>
          </w:p>
        </w:tc>
        <w:tc>
          <w:tcPr>
            <w:tcW w:w="2785" w:type="dxa"/>
          </w:tcPr>
          <w:p w14:paraId="2F6C029A" w14:textId="3F53F798" w:rsidR="006254F4" w:rsidRPr="003B54FE" w:rsidRDefault="006254F4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</w:p>
        </w:tc>
      </w:tr>
    </w:tbl>
    <w:p w14:paraId="40971F42" w14:textId="77777777" w:rsidR="006254F4" w:rsidRPr="003B54FE" w:rsidRDefault="006254F4" w:rsidP="006254F4">
      <w:pPr>
        <w:rPr>
          <w:rFonts w:ascii="Garamond" w:hAnsi="Garamond"/>
          <w:b/>
          <w:bCs/>
          <w:sz w:val="20"/>
          <w:szCs w:val="20"/>
        </w:rPr>
      </w:pPr>
    </w:p>
    <w:p w14:paraId="6579A10D" w14:textId="27225039" w:rsidR="008B75AC" w:rsidRDefault="006254F4" w:rsidP="0028522E">
      <w:pPr>
        <w:rPr>
          <w:rFonts w:ascii="Garamond" w:hAnsi="Garamond"/>
          <w:b/>
          <w:bCs/>
          <w:sz w:val="32"/>
          <w:szCs w:val="32"/>
        </w:rPr>
      </w:pPr>
      <w:r w:rsidRPr="00B6202A">
        <w:rPr>
          <w:rFonts w:ascii="Garamond" w:hAnsi="Garamond"/>
          <w:b/>
          <w:bCs/>
          <w:sz w:val="36"/>
          <w:szCs w:val="36"/>
        </w:rPr>
        <w:t xml:space="preserve">Step 3 – </w:t>
      </w:r>
      <w:r w:rsidR="002D77E9">
        <w:rPr>
          <w:rFonts w:ascii="Garamond" w:hAnsi="Garamond"/>
          <w:b/>
          <w:bCs/>
          <w:sz w:val="36"/>
          <w:szCs w:val="36"/>
        </w:rPr>
        <w:t xml:space="preserve">Interactive Lecture.  </w:t>
      </w:r>
      <w:r w:rsidR="00D443F5">
        <w:rPr>
          <w:rFonts w:ascii="Garamond" w:hAnsi="Garamond"/>
          <w:b/>
          <w:bCs/>
          <w:sz w:val="32"/>
          <w:szCs w:val="32"/>
        </w:rPr>
        <w:t>Answer the questions during the class discussion.</w:t>
      </w:r>
      <w:r w:rsidR="00B6202A">
        <w:rPr>
          <w:rFonts w:ascii="Garamond" w:hAnsi="Garamond"/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7465"/>
      </w:tblGrid>
      <w:tr w:rsidR="00CE7A34" w14:paraId="3350CFD1" w14:textId="77777777" w:rsidTr="00CE7A34">
        <w:tc>
          <w:tcPr>
            <w:tcW w:w="3325" w:type="dxa"/>
          </w:tcPr>
          <w:p w14:paraId="029790DF" w14:textId="72CE4E50" w:rsidR="00956178" w:rsidRDefault="00CE7A34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F9F409B" wp14:editId="2A08D4D9">
                  <wp:extent cx="1965489" cy="1105588"/>
                  <wp:effectExtent l="0" t="0" r="0" b="0"/>
                  <wp:docPr id="1319108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108053" name="Picture 131910805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67" cy="112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0B9D79A8" w14:textId="3C9EBD96" w:rsidR="00956178" w:rsidRPr="00CE7A34" w:rsidRDefault="00CE7A34" w:rsidP="0028522E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E7A34">
              <w:rPr>
                <w:rFonts w:ascii="Garamond" w:hAnsi="Garamond"/>
                <w:b/>
                <w:bCs/>
                <w:sz w:val="24"/>
                <w:szCs w:val="24"/>
              </w:rPr>
              <w:t>Which do you think was more important to the Second Continental Congress, setting up a national government or fighting the war against Great Britain?</w:t>
            </w:r>
          </w:p>
        </w:tc>
      </w:tr>
      <w:tr w:rsidR="00CE7A34" w14:paraId="45B5B2F3" w14:textId="77777777" w:rsidTr="00CE7A34">
        <w:tc>
          <w:tcPr>
            <w:tcW w:w="3325" w:type="dxa"/>
          </w:tcPr>
          <w:p w14:paraId="3E414EB9" w14:textId="00B54D06" w:rsidR="00956178" w:rsidRDefault="00CE7A34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6588BC3" wp14:editId="5278D64E">
                  <wp:extent cx="1965325" cy="1105495"/>
                  <wp:effectExtent l="0" t="0" r="0" b="0"/>
                  <wp:docPr id="13433165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316589" name="Picture 134331658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66" cy="11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7B32304B" w14:textId="335EDFC2" w:rsidR="00BB0C2A" w:rsidRPr="00BB0C2A" w:rsidRDefault="00CE7A34" w:rsidP="00BB0C2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Why do you think the people feared a strong national government?</w:t>
            </w:r>
          </w:p>
          <w:p w14:paraId="6A75D693" w14:textId="77777777" w:rsidR="00956178" w:rsidRDefault="00956178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CE7A34" w14:paraId="22A22D24" w14:textId="77777777" w:rsidTr="00CE7A34">
        <w:tc>
          <w:tcPr>
            <w:tcW w:w="3325" w:type="dxa"/>
          </w:tcPr>
          <w:p w14:paraId="669EDD2E" w14:textId="7292F292" w:rsidR="00956178" w:rsidRDefault="00CE7A34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70BF55" wp14:editId="4361F566">
                  <wp:extent cx="1963696" cy="1104579"/>
                  <wp:effectExtent l="0" t="0" r="0" b="635"/>
                  <wp:docPr id="2589335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33543" name="Picture 25893354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02" cy="111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4C0A07BE" w14:textId="23087FBA" w:rsidR="00BB0C2A" w:rsidRPr="00BB0C2A" w:rsidRDefault="00BB0C2A" w:rsidP="00BB0C2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BB0C2A">
              <w:rPr>
                <w:rFonts w:ascii="Garamond" w:hAnsi="Garamond"/>
                <w:b/>
                <w:bCs/>
                <w:sz w:val="24"/>
                <w:szCs w:val="24"/>
              </w:rPr>
              <w:t>What do</w:t>
            </w:r>
            <w:r w:rsidR="00CE7A34">
              <w:rPr>
                <w:rFonts w:ascii="Garamond" w:hAnsi="Garamond"/>
                <w:b/>
                <w:bCs/>
                <w:sz w:val="24"/>
                <w:szCs w:val="24"/>
              </w:rPr>
              <w:t>es it say about the Articles of Confederation that it did not have a true executive?</w:t>
            </w:r>
          </w:p>
          <w:p w14:paraId="779823CB" w14:textId="77777777" w:rsidR="00956178" w:rsidRDefault="00956178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CE7A34" w14:paraId="65782832" w14:textId="77777777" w:rsidTr="00CE7A34">
        <w:tc>
          <w:tcPr>
            <w:tcW w:w="3325" w:type="dxa"/>
          </w:tcPr>
          <w:p w14:paraId="0C905721" w14:textId="2FBC53E6" w:rsidR="00CE7A34" w:rsidRDefault="00CE7A34" w:rsidP="0028522E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EB6728" wp14:editId="37DB79EB">
                  <wp:extent cx="1963420" cy="1104424"/>
                  <wp:effectExtent l="0" t="0" r="0" b="635"/>
                  <wp:docPr id="12684986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98673" name="Picture 12684986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1" cy="111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111242E4" w14:textId="77777777" w:rsidR="00CE7A34" w:rsidRPr="00CE7A34" w:rsidRDefault="00CE7A34" w:rsidP="00CE7A34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E7A34">
              <w:rPr>
                <w:rFonts w:ascii="Garamond" w:hAnsi="Garamond"/>
                <w:b/>
                <w:bCs/>
                <w:sz w:val="24"/>
                <w:szCs w:val="24"/>
              </w:rPr>
              <w:t>Why do you think that the Articles required ALL thirteen states approve any amendment?</w:t>
            </w:r>
          </w:p>
          <w:p w14:paraId="186B3FB8" w14:textId="77777777" w:rsidR="00CE7A34" w:rsidRPr="00BB0C2A" w:rsidRDefault="00CE7A34" w:rsidP="00BB0C2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14:paraId="2A63C45F" w14:textId="77777777" w:rsidR="00956178" w:rsidRDefault="00956178" w:rsidP="0028522E">
      <w:pPr>
        <w:rPr>
          <w:rFonts w:ascii="Garamond" w:hAnsi="Garamond"/>
          <w:b/>
          <w:bCs/>
          <w:sz w:val="32"/>
          <w:szCs w:val="32"/>
        </w:rPr>
      </w:pPr>
    </w:p>
    <w:p w14:paraId="5804A20A" w14:textId="77777777" w:rsidR="00CE7A34" w:rsidRDefault="00CE7A34" w:rsidP="00CE7A34">
      <w:pPr>
        <w:rPr>
          <w:rFonts w:ascii="Garamond" w:hAnsi="Garamond"/>
          <w:b/>
          <w:bCs/>
          <w:sz w:val="32"/>
          <w:szCs w:val="32"/>
        </w:rPr>
      </w:pPr>
      <w:r w:rsidRPr="00B6202A">
        <w:rPr>
          <w:rFonts w:ascii="Garamond" w:hAnsi="Garamond"/>
          <w:b/>
          <w:bCs/>
          <w:sz w:val="36"/>
          <w:szCs w:val="36"/>
        </w:rPr>
        <w:lastRenderedPageBreak/>
        <w:t xml:space="preserve">Step </w:t>
      </w:r>
      <w:r>
        <w:rPr>
          <w:rFonts w:ascii="Garamond" w:hAnsi="Garamond"/>
          <w:b/>
          <w:bCs/>
          <w:sz w:val="36"/>
          <w:szCs w:val="36"/>
        </w:rPr>
        <w:t>4</w:t>
      </w:r>
      <w:r w:rsidRPr="00B6202A">
        <w:rPr>
          <w:rFonts w:ascii="Garamond" w:hAnsi="Garamond"/>
          <w:b/>
          <w:bCs/>
          <w:sz w:val="36"/>
          <w:szCs w:val="36"/>
        </w:rPr>
        <w:t xml:space="preserve"> – </w:t>
      </w:r>
      <w:r>
        <w:rPr>
          <w:rFonts w:ascii="Garamond" w:hAnsi="Garamond"/>
          <w:b/>
          <w:bCs/>
          <w:sz w:val="36"/>
          <w:szCs w:val="36"/>
        </w:rPr>
        <w:t xml:space="preserve">Interactive Lecture Thinking Question.  </w:t>
      </w:r>
      <w:r>
        <w:rPr>
          <w:rFonts w:ascii="Garamond" w:hAnsi="Garamond"/>
          <w:b/>
          <w:bCs/>
          <w:sz w:val="32"/>
          <w:szCs w:val="32"/>
        </w:rPr>
        <w:t>Answer the question below based on the previous lecture.</w:t>
      </w:r>
    </w:p>
    <w:p w14:paraId="4925C249" w14:textId="1622A222" w:rsidR="00CE7A34" w:rsidRPr="00CE7A34" w:rsidRDefault="00CE7A34" w:rsidP="00CE7A34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2A860" wp14:editId="52A0A5CE">
                <wp:simplePos x="0" y="0"/>
                <wp:positionH relativeFrom="column">
                  <wp:posOffset>48638</wp:posOffset>
                </wp:positionH>
                <wp:positionV relativeFrom="paragraph">
                  <wp:posOffset>589847</wp:posOffset>
                </wp:positionV>
                <wp:extent cx="6349285" cy="2675107"/>
                <wp:effectExtent l="0" t="0" r="13970" b="11430"/>
                <wp:wrapNone/>
                <wp:docPr id="7179495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9285" cy="26751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C7A24" id="Rectangle: Rounded Corners 5" o:spid="_x0000_s1026" style="position:absolute;margin-left:3.85pt;margin-top:46.45pt;width:499.95pt;height:21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Garamond" w:hAnsi="Garamond"/>
          <w:b/>
          <w:bCs/>
          <w:sz w:val="32"/>
          <w:szCs w:val="32"/>
        </w:rPr>
        <w:t>Was the people’s f</w:t>
      </w:r>
      <w:r w:rsidRPr="00CE7A34">
        <w:rPr>
          <w:rFonts w:ascii="Garamond" w:hAnsi="Garamond"/>
          <w:b/>
          <w:bCs/>
          <w:sz w:val="32"/>
          <w:szCs w:val="32"/>
        </w:rPr>
        <w:t>ear</w:t>
      </w:r>
      <w:r>
        <w:rPr>
          <w:rFonts w:ascii="Garamond" w:hAnsi="Garamond"/>
          <w:b/>
          <w:bCs/>
          <w:sz w:val="32"/>
          <w:szCs w:val="32"/>
        </w:rPr>
        <w:t xml:space="preserve"> of</w:t>
      </w:r>
      <w:r w:rsidRPr="00CE7A34">
        <w:rPr>
          <w:rFonts w:ascii="Garamond" w:hAnsi="Garamond"/>
          <w:b/>
          <w:bCs/>
          <w:sz w:val="32"/>
          <w:szCs w:val="32"/>
        </w:rPr>
        <w:t xml:space="preserve"> a strong national government</w:t>
      </w:r>
      <w:r>
        <w:rPr>
          <w:rFonts w:ascii="Garamond" w:hAnsi="Garamond"/>
          <w:b/>
          <w:bCs/>
          <w:sz w:val="32"/>
          <w:szCs w:val="32"/>
        </w:rPr>
        <w:t xml:space="preserve"> and lack of a true executive connected</w:t>
      </w:r>
      <w:r w:rsidRPr="00CE7A34">
        <w:rPr>
          <w:rFonts w:ascii="Garamond" w:hAnsi="Garamond"/>
          <w:b/>
          <w:bCs/>
          <w:sz w:val="32"/>
          <w:szCs w:val="32"/>
        </w:rPr>
        <w:t>?</w:t>
      </w:r>
      <w:r>
        <w:rPr>
          <w:rFonts w:ascii="Garamond" w:hAnsi="Garamond"/>
          <w:b/>
          <w:bCs/>
          <w:sz w:val="32"/>
          <w:szCs w:val="32"/>
        </w:rPr>
        <w:t xml:space="preserve"> Explain your thoughts either way.</w:t>
      </w:r>
    </w:p>
    <w:p w14:paraId="489B5538" w14:textId="77777777" w:rsidR="00CE7A34" w:rsidRPr="00CE7A34" w:rsidRDefault="00CE7A34" w:rsidP="00CE7A34">
      <w:pPr>
        <w:rPr>
          <w:rFonts w:ascii="Garamond" w:hAnsi="Garamond"/>
          <w:b/>
          <w:bCs/>
          <w:sz w:val="32"/>
          <w:szCs w:val="32"/>
        </w:rPr>
      </w:pPr>
    </w:p>
    <w:p w14:paraId="63DE31AA" w14:textId="31BC3682" w:rsidR="00CE7A34" w:rsidRDefault="00CE7A34" w:rsidP="00CE7A34">
      <w:pPr>
        <w:rPr>
          <w:rFonts w:ascii="Garamond" w:hAnsi="Garamond"/>
          <w:b/>
          <w:bCs/>
          <w:sz w:val="32"/>
          <w:szCs w:val="32"/>
        </w:rPr>
      </w:pPr>
    </w:p>
    <w:p w14:paraId="411C0A88" w14:textId="77777777" w:rsidR="00CE7A34" w:rsidRDefault="00CE7A34">
      <w:pPr>
        <w:rPr>
          <w:rFonts w:ascii="Garamond" w:hAnsi="Garamond"/>
          <w:b/>
          <w:bCs/>
          <w:sz w:val="32"/>
          <w:szCs w:val="32"/>
        </w:rPr>
      </w:pPr>
    </w:p>
    <w:p w14:paraId="2D05CEEC" w14:textId="77777777" w:rsidR="00CE7A34" w:rsidRDefault="00CE7A34">
      <w:pPr>
        <w:rPr>
          <w:rFonts w:ascii="Garamond" w:hAnsi="Garamond"/>
          <w:b/>
          <w:bCs/>
          <w:sz w:val="32"/>
          <w:szCs w:val="32"/>
        </w:rPr>
      </w:pPr>
    </w:p>
    <w:p w14:paraId="7733A08E" w14:textId="77777777" w:rsidR="00CE7A34" w:rsidRDefault="00CE7A34">
      <w:pPr>
        <w:rPr>
          <w:rFonts w:ascii="Garamond" w:hAnsi="Garamond"/>
          <w:b/>
          <w:bCs/>
          <w:sz w:val="32"/>
          <w:szCs w:val="32"/>
        </w:rPr>
      </w:pPr>
    </w:p>
    <w:p w14:paraId="0C62227D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2AD7F558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2D95CDD3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5C493424" w14:textId="39EBFEAC" w:rsidR="00CE7A34" w:rsidRDefault="00CE7A34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Step 5 – Reading: “Rogue Island”—Rhode Island: The Last State to Ratify the Constitution</w:t>
      </w:r>
    </w:p>
    <w:p w14:paraId="058CC02C" w14:textId="49FB6398" w:rsidR="00CE7A34" w:rsidRPr="00CE7A34" w:rsidRDefault="00CE7A34" w:rsidP="00CE7A34">
      <w:pPr>
        <w:rPr>
          <w:rFonts w:ascii="Garamond" w:hAnsi="Garamond"/>
          <w:b/>
          <w:bCs/>
          <w:sz w:val="32"/>
          <w:szCs w:val="32"/>
        </w:rPr>
      </w:pPr>
      <w:r w:rsidRPr="00CE7A34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27513CE" wp14:editId="09DCE074">
            <wp:simplePos x="0" y="0"/>
            <wp:positionH relativeFrom="column">
              <wp:posOffset>19050</wp:posOffset>
            </wp:positionH>
            <wp:positionV relativeFrom="paragraph">
              <wp:posOffset>17145</wp:posOffset>
            </wp:positionV>
            <wp:extent cx="2743200" cy="3489325"/>
            <wp:effectExtent l="19050" t="19050" r="19050" b="15875"/>
            <wp:wrapTight wrapText="bothSides">
              <wp:wrapPolygon edited="0">
                <wp:start x="-150" y="-118"/>
                <wp:lineTo x="-150" y="21580"/>
                <wp:lineTo x="21600" y="21580"/>
                <wp:lineTo x="21600" y="-118"/>
                <wp:lineTo x="-150" y="-118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905F733-F13D-BEA0-610C-F0779489E3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905F733-F13D-BEA0-610C-F0779489E3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24938" r="35000" b="10370"/>
                    <a:stretch/>
                  </pic:blipFill>
                  <pic:spPr>
                    <a:xfrm>
                      <a:off x="0" y="0"/>
                      <a:ext cx="2743200" cy="348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A34">
        <w:rPr>
          <w:rFonts w:ascii="Garamond" w:hAnsi="Garamond"/>
          <w:b/>
          <w:bCs/>
          <w:sz w:val="32"/>
          <w:szCs w:val="32"/>
        </w:rPr>
        <w:t xml:space="preserve">Read the short history of Rhode Island’s journey to ratify the Constitution.  </w:t>
      </w:r>
      <w:r>
        <w:rPr>
          <w:rFonts w:ascii="Garamond" w:hAnsi="Garamond"/>
          <w:b/>
          <w:bCs/>
          <w:sz w:val="32"/>
          <w:szCs w:val="32"/>
        </w:rPr>
        <w:t>C</w:t>
      </w:r>
      <w:r w:rsidRPr="00CE7A34">
        <w:rPr>
          <w:rFonts w:ascii="Garamond" w:hAnsi="Garamond"/>
          <w:b/>
          <w:bCs/>
          <w:sz w:val="32"/>
          <w:szCs w:val="32"/>
        </w:rPr>
        <w:t>omplete the comprehension questions at the bottom of the page</w:t>
      </w:r>
      <w:r>
        <w:rPr>
          <w:rFonts w:ascii="Garamond" w:hAnsi="Garamond"/>
          <w:b/>
          <w:bCs/>
          <w:sz w:val="32"/>
          <w:szCs w:val="32"/>
        </w:rPr>
        <w:t xml:space="preserve"> when you are finished</w:t>
      </w:r>
      <w:r w:rsidRPr="00CE7A34">
        <w:rPr>
          <w:rFonts w:ascii="Garamond" w:hAnsi="Garamond"/>
          <w:b/>
          <w:bCs/>
          <w:sz w:val="32"/>
          <w:szCs w:val="32"/>
        </w:rPr>
        <w:t>.</w:t>
      </w:r>
    </w:p>
    <w:p w14:paraId="1ECAFAC4" w14:textId="03B51AC0" w:rsidR="00BB0C2A" w:rsidRDefault="00BB0C2A">
      <w:pPr>
        <w:rPr>
          <w:rFonts w:ascii="Garamond" w:hAnsi="Garamond"/>
          <w:b/>
          <w:bCs/>
          <w:sz w:val="32"/>
          <w:szCs w:val="32"/>
        </w:rPr>
      </w:pPr>
    </w:p>
    <w:p w14:paraId="2F74A243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11AF3BD0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43C3C13A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5D554B53" w14:textId="77777777" w:rsidR="00144179" w:rsidRDefault="00144179">
      <w:pPr>
        <w:rPr>
          <w:rFonts w:ascii="Garamond" w:hAnsi="Garamond"/>
          <w:b/>
          <w:bCs/>
          <w:sz w:val="32"/>
          <w:szCs w:val="32"/>
        </w:rPr>
      </w:pPr>
    </w:p>
    <w:p w14:paraId="458AB256" w14:textId="77777777" w:rsidR="00144179" w:rsidRDefault="00144179">
      <w:pPr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sz w:val="36"/>
          <w:szCs w:val="36"/>
        </w:rPr>
        <w:br w:type="page"/>
      </w:r>
    </w:p>
    <w:p w14:paraId="6FEA0E7B" w14:textId="471D2E6C" w:rsidR="00144179" w:rsidRDefault="00144179" w:rsidP="00144179">
      <w:pPr>
        <w:rPr>
          <w:rFonts w:ascii="Garamond" w:hAnsi="Garamond"/>
          <w:b/>
          <w:bCs/>
          <w:sz w:val="32"/>
          <w:szCs w:val="32"/>
        </w:rPr>
      </w:pPr>
      <w:r w:rsidRPr="00B6202A">
        <w:rPr>
          <w:rFonts w:ascii="Garamond" w:hAnsi="Garamond"/>
          <w:b/>
          <w:bCs/>
          <w:sz w:val="36"/>
          <w:szCs w:val="36"/>
        </w:rPr>
        <w:t xml:space="preserve">Step </w:t>
      </w:r>
      <w:r>
        <w:rPr>
          <w:rFonts w:ascii="Garamond" w:hAnsi="Garamond"/>
          <w:b/>
          <w:bCs/>
          <w:sz w:val="36"/>
          <w:szCs w:val="36"/>
        </w:rPr>
        <w:t>6</w:t>
      </w:r>
      <w:r w:rsidRPr="00B6202A">
        <w:rPr>
          <w:rFonts w:ascii="Garamond" w:hAnsi="Garamond"/>
          <w:b/>
          <w:bCs/>
          <w:sz w:val="36"/>
          <w:szCs w:val="36"/>
        </w:rPr>
        <w:t xml:space="preserve"> – </w:t>
      </w:r>
      <w:r>
        <w:rPr>
          <w:rFonts w:ascii="Garamond" w:hAnsi="Garamond"/>
          <w:b/>
          <w:bCs/>
          <w:sz w:val="36"/>
          <w:szCs w:val="36"/>
        </w:rPr>
        <w:t xml:space="preserve">Interactive Lecture.  </w:t>
      </w:r>
      <w:r>
        <w:rPr>
          <w:rFonts w:ascii="Garamond" w:hAnsi="Garamond"/>
          <w:b/>
          <w:bCs/>
          <w:sz w:val="32"/>
          <w:szCs w:val="32"/>
        </w:rPr>
        <w:t xml:space="preserve">Answer the questions during the class discussion.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6"/>
        <w:gridCol w:w="6754"/>
      </w:tblGrid>
      <w:tr w:rsidR="00144179" w14:paraId="4923C9C6" w14:textId="77777777" w:rsidTr="0011140A">
        <w:tc>
          <w:tcPr>
            <w:tcW w:w="3325" w:type="dxa"/>
          </w:tcPr>
          <w:p w14:paraId="013A699E" w14:textId="072365A6" w:rsidR="00144179" w:rsidRDefault="00144179" w:rsidP="0011140A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3FF588F" wp14:editId="6E9BBF72">
                  <wp:extent cx="2426208" cy="1364742"/>
                  <wp:effectExtent l="0" t="0" r="0" b="6985"/>
                  <wp:docPr id="9261819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81900" name="Picture 92618190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32" cy="137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4A1A222E" w14:textId="100C99A3" w:rsidR="00144179" w:rsidRPr="00144179" w:rsidRDefault="00144179" w:rsidP="00144179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44179">
              <w:rPr>
                <w:rFonts w:ascii="Garamond" w:hAnsi="Garamond"/>
                <w:b/>
                <w:bCs/>
                <w:sz w:val="24"/>
                <w:szCs w:val="24"/>
              </w:rPr>
              <w:t>Why do you think the national government needs to ma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k</w:t>
            </w:r>
            <w:r w:rsidRPr="00144179">
              <w:rPr>
                <w:rFonts w:ascii="Garamond" w:hAnsi="Garamond"/>
                <w:b/>
                <w:bCs/>
                <w:sz w:val="24"/>
                <w:szCs w:val="24"/>
              </w:rPr>
              <w:t>e a peace treaty with another country?</w:t>
            </w:r>
          </w:p>
          <w:p w14:paraId="38F27949" w14:textId="63338249" w:rsidR="00144179" w:rsidRPr="00CE7A34" w:rsidRDefault="00144179" w:rsidP="0011140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144179" w14:paraId="03F54BFF" w14:textId="77777777" w:rsidTr="0011140A">
        <w:tc>
          <w:tcPr>
            <w:tcW w:w="3325" w:type="dxa"/>
          </w:tcPr>
          <w:p w14:paraId="7D009794" w14:textId="402326AA" w:rsidR="00144179" w:rsidRDefault="00144179" w:rsidP="0011140A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8F23EC" wp14:editId="7A8D75AC">
                  <wp:extent cx="2425700" cy="1364456"/>
                  <wp:effectExtent l="0" t="0" r="0" b="7620"/>
                  <wp:docPr id="3788422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842204" name="Picture 37884220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42" cy="137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4CA16D48" w14:textId="77777777" w:rsidR="00144179" w:rsidRPr="00144179" w:rsidRDefault="00144179" w:rsidP="00144179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44179">
              <w:rPr>
                <w:rFonts w:ascii="Garamond" w:hAnsi="Garamond"/>
                <w:b/>
                <w:bCs/>
                <w:sz w:val="24"/>
                <w:szCs w:val="24"/>
              </w:rPr>
              <w:t>Why you think it was important to add new states rather than for the original 13 states to make colonies on the lands to the west?</w:t>
            </w:r>
          </w:p>
          <w:p w14:paraId="6CB8ADED" w14:textId="77777777" w:rsidR="00144179" w:rsidRDefault="00144179" w:rsidP="0011140A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144179" w14:paraId="2132DF11" w14:textId="77777777" w:rsidTr="0011140A">
        <w:tc>
          <w:tcPr>
            <w:tcW w:w="3325" w:type="dxa"/>
          </w:tcPr>
          <w:p w14:paraId="74712284" w14:textId="294D2824" w:rsidR="00144179" w:rsidRDefault="00144179" w:rsidP="0011140A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09AAAC" wp14:editId="2230BB23">
                  <wp:extent cx="2425700" cy="1364456"/>
                  <wp:effectExtent l="0" t="0" r="0" b="7620"/>
                  <wp:docPr id="3827217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721700" name="Picture 38272170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98" cy="137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103AD81B" w14:textId="28EE23D4" w:rsidR="00144179" w:rsidRPr="00144179" w:rsidRDefault="00144179" w:rsidP="00144179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44179">
              <w:rPr>
                <w:rFonts w:ascii="Garamond" w:hAnsi="Garamond"/>
                <w:b/>
                <w:bCs/>
                <w:sz w:val="24"/>
                <w:szCs w:val="24"/>
              </w:rPr>
              <w:t>Why do you think that the Northwest Territories provided for public education when the rest of the Union did not also fund public education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?</w:t>
            </w:r>
          </w:p>
          <w:p w14:paraId="2376D76B" w14:textId="77777777" w:rsidR="00144179" w:rsidRDefault="00144179" w:rsidP="0011140A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144179" w14:paraId="49D1945D" w14:textId="77777777" w:rsidTr="0011140A">
        <w:tc>
          <w:tcPr>
            <w:tcW w:w="3325" w:type="dxa"/>
          </w:tcPr>
          <w:p w14:paraId="37A455AF" w14:textId="52E14E83" w:rsidR="00144179" w:rsidRDefault="00144179" w:rsidP="0011140A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8DD0E8" wp14:editId="5BCD5332">
                  <wp:extent cx="2414016" cy="1357884"/>
                  <wp:effectExtent l="0" t="0" r="5715" b="0"/>
                  <wp:docPr id="16478014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801471" name="Picture 164780147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76" cy="136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5EE8CD24" w14:textId="77777777" w:rsidR="00144179" w:rsidRPr="00144179" w:rsidRDefault="00144179" w:rsidP="00144179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44179">
              <w:rPr>
                <w:rFonts w:ascii="Garamond" w:hAnsi="Garamond"/>
                <w:b/>
                <w:bCs/>
                <w:sz w:val="24"/>
                <w:szCs w:val="24"/>
              </w:rPr>
              <w:t>Why you think that the Confederation Congress did not allow slavery in the Territories, but did not ban slavery anywhere else in the Union?</w:t>
            </w:r>
          </w:p>
          <w:p w14:paraId="32783D39" w14:textId="77777777" w:rsidR="00144179" w:rsidRPr="00BB0C2A" w:rsidRDefault="00144179" w:rsidP="0011140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4C731B" w14:paraId="5BE97178" w14:textId="77777777" w:rsidTr="0011140A">
        <w:tc>
          <w:tcPr>
            <w:tcW w:w="3325" w:type="dxa"/>
          </w:tcPr>
          <w:p w14:paraId="1E6E3A16" w14:textId="7AB3AE46" w:rsidR="004C731B" w:rsidRDefault="004C731B" w:rsidP="0011140A">
            <w:pPr>
              <w:rPr>
                <w:rFonts w:ascii="Garamond" w:hAnsi="Garamond"/>
                <w:b/>
                <w:bCs/>
                <w:noProof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A31BB6C" wp14:editId="2D8D8B14">
                  <wp:extent cx="2413635" cy="1357670"/>
                  <wp:effectExtent l="0" t="0" r="5715" b="0"/>
                  <wp:docPr id="834470251" name="Picture 2" descr="A white pape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470251" name="Picture 2" descr="A white paper with black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847" cy="136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</w:tcPr>
          <w:p w14:paraId="6BD8EC24" w14:textId="77777777" w:rsidR="004C731B" w:rsidRPr="004C731B" w:rsidRDefault="004C731B" w:rsidP="004C731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4C731B">
              <w:rPr>
                <w:rFonts w:ascii="Garamond" w:hAnsi="Garamond"/>
                <w:b/>
                <w:bCs/>
                <w:sz w:val="24"/>
                <w:szCs w:val="24"/>
              </w:rPr>
              <w:t>Why you think that the Confederation Congress did not allow slavery in the Territories, but did not ban slavery anywhere else in the Union?</w:t>
            </w:r>
          </w:p>
          <w:p w14:paraId="05B71691" w14:textId="77777777" w:rsidR="004C731B" w:rsidRPr="00144179" w:rsidRDefault="004C731B" w:rsidP="00144179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14:paraId="3D7F3319" w14:textId="77777777" w:rsidR="00675448" w:rsidRPr="00675448" w:rsidRDefault="00675448" w:rsidP="00675448">
      <w:pPr>
        <w:rPr>
          <w:rFonts w:ascii="Garamond" w:hAnsi="Garamond"/>
          <w:b/>
          <w:bCs/>
          <w:sz w:val="20"/>
          <w:szCs w:val="20"/>
        </w:rPr>
      </w:pPr>
    </w:p>
    <w:p w14:paraId="214B21FD" w14:textId="6AE8371F" w:rsidR="00675448" w:rsidRDefault="00675448" w:rsidP="00675448">
      <w:pPr>
        <w:rPr>
          <w:rFonts w:ascii="Garamond" w:hAnsi="Garamond"/>
          <w:b/>
          <w:bCs/>
          <w:sz w:val="32"/>
          <w:szCs w:val="32"/>
        </w:rPr>
      </w:pPr>
      <w:r w:rsidRPr="00B6202A">
        <w:rPr>
          <w:rFonts w:ascii="Garamond" w:hAnsi="Garamond"/>
          <w:b/>
          <w:bCs/>
          <w:sz w:val="36"/>
          <w:szCs w:val="36"/>
        </w:rPr>
        <w:t xml:space="preserve">Step </w:t>
      </w:r>
      <w:r>
        <w:rPr>
          <w:rFonts w:ascii="Garamond" w:hAnsi="Garamond"/>
          <w:b/>
          <w:bCs/>
          <w:sz w:val="36"/>
          <w:szCs w:val="36"/>
        </w:rPr>
        <w:t>7</w:t>
      </w:r>
      <w:r w:rsidRPr="00B6202A">
        <w:rPr>
          <w:rFonts w:ascii="Garamond" w:hAnsi="Garamond"/>
          <w:b/>
          <w:bCs/>
          <w:sz w:val="36"/>
          <w:szCs w:val="36"/>
        </w:rPr>
        <w:t xml:space="preserve"> – </w:t>
      </w:r>
      <w:r>
        <w:rPr>
          <w:rFonts w:ascii="Garamond" w:hAnsi="Garamond"/>
          <w:b/>
          <w:bCs/>
          <w:sz w:val="36"/>
          <w:szCs w:val="36"/>
        </w:rPr>
        <w:t xml:space="preserve">Interactive Lecture Summary.  </w:t>
      </w:r>
      <w:r w:rsidRPr="00675448">
        <w:rPr>
          <w:rFonts w:ascii="Garamond" w:hAnsi="Garamond"/>
          <w:b/>
          <w:bCs/>
          <w:sz w:val="32"/>
          <w:szCs w:val="32"/>
        </w:rPr>
        <w:t xml:space="preserve">Look over your Step </w:t>
      </w:r>
      <w:r w:rsidR="0079095E">
        <w:rPr>
          <w:rFonts w:ascii="Garamond" w:hAnsi="Garamond"/>
          <w:b/>
          <w:bCs/>
          <w:sz w:val="32"/>
          <w:szCs w:val="32"/>
        </w:rPr>
        <w:t>6</w:t>
      </w:r>
      <w:r w:rsidRPr="00675448">
        <w:rPr>
          <w:rFonts w:ascii="Garamond" w:hAnsi="Garamond"/>
          <w:b/>
          <w:bCs/>
          <w:sz w:val="32"/>
          <w:szCs w:val="32"/>
        </w:rPr>
        <w:t xml:space="preserve"> lecture slides.  What are the 3 most important accomplishments of the Articles:</w:t>
      </w:r>
    </w:p>
    <w:p w14:paraId="0D16085A" w14:textId="4B50D300" w:rsidR="00675448" w:rsidRDefault="00675448" w:rsidP="00675448">
      <w:pPr>
        <w:pStyle w:val="ListParagraph"/>
        <w:numPr>
          <w:ilvl w:val="0"/>
          <w:numId w:val="12"/>
        </w:num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_______________________________________________________________</w:t>
      </w:r>
    </w:p>
    <w:p w14:paraId="136FBC97" w14:textId="48AE054F" w:rsidR="00675448" w:rsidRDefault="00675448" w:rsidP="00675448">
      <w:pPr>
        <w:pStyle w:val="ListParagraph"/>
        <w:numPr>
          <w:ilvl w:val="0"/>
          <w:numId w:val="12"/>
        </w:num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_______________________________________________________________</w:t>
      </w:r>
    </w:p>
    <w:p w14:paraId="61786938" w14:textId="262C53C0" w:rsidR="00675448" w:rsidRDefault="00675448" w:rsidP="00675448">
      <w:pPr>
        <w:pStyle w:val="ListParagraph"/>
        <w:numPr>
          <w:ilvl w:val="0"/>
          <w:numId w:val="12"/>
        </w:num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_______________________________________________________________</w:t>
      </w:r>
    </w:p>
    <w:p w14:paraId="2277C7B5" w14:textId="171F36A7" w:rsidR="001A622C" w:rsidRPr="001A622C" w:rsidRDefault="001A622C" w:rsidP="001A622C">
      <w:pPr>
        <w:rPr>
          <w:rFonts w:ascii="Garamond" w:hAnsi="Garamond"/>
          <w:b/>
          <w:bCs/>
          <w:sz w:val="32"/>
          <w:szCs w:val="32"/>
        </w:rPr>
      </w:pPr>
      <w:r w:rsidRPr="001A622C">
        <w:rPr>
          <w:rFonts w:ascii="Garamond" w:hAnsi="Garamond"/>
          <w:b/>
          <w:bCs/>
          <w:sz w:val="36"/>
          <w:szCs w:val="36"/>
        </w:rPr>
        <w:t xml:space="preserve">Step </w:t>
      </w:r>
      <w:r>
        <w:rPr>
          <w:rFonts w:ascii="Garamond" w:hAnsi="Garamond"/>
          <w:b/>
          <w:bCs/>
          <w:sz w:val="36"/>
          <w:szCs w:val="36"/>
        </w:rPr>
        <w:t>8</w:t>
      </w:r>
      <w:r w:rsidRPr="001A622C">
        <w:rPr>
          <w:rFonts w:ascii="Garamond" w:hAnsi="Garamond"/>
          <w:b/>
          <w:bCs/>
          <w:sz w:val="36"/>
          <w:szCs w:val="36"/>
        </w:rPr>
        <w:t xml:space="preserve"> – Interactive Lecture.  </w:t>
      </w:r>
      <w:r w:rsidRPr="001A622C">
        <w:rPr>
          <w:rFonts w:ascii="Garamond" w:hAnsi="Garamond"/>
          <w:b/>
          <w:bCs/>
          <w:sz w:val="32"/>
          <w:szCs w:val="32"/>
        </w:rPr>
        <w:t xml:space="preserve">Answer the questions during the class discussion.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7"/>
        <w:gridCol w:w="6423"/>
      </w:tblGrid>
      <w:tr w:rsidR="001A622C" w14:paraId="30A3CB9E" w14:textId="77777777" w:rsidTr="001A622C">
        <w:tc>
          <w:tcPr>
            <w:tcW w:w="4367" w:type="dxa"/>
          </w:tcPr>
          <w:p w14:paraId="74448996" w14:textId="280429B6" w:rsidR="001A622C" w:rsidRDefault="001A622C" w:rsidP="001C3E59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2C105A1" wp14:editId="4336A5B4">
                  <wp:extent cx="2636195" cy="1482859"/>
                  <wp:effectExtent l="0" t="0" r="0" b="3175"/>
                  <wp:docPr id="1823481953" name="Picture 3" descr="A white pape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81953" name="Picture 3" descr="A white paper with black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31" cy="149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</w:tcPr>
          <w:p w14:paraId="1A32014B" w14:textId="77777777" w:rsidR="005A686A" w:rsidRPr="001A622C" w:rsidRDefault="005A686A" w:rsidP="005A686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Why do you think that people after winning the Revolutionary War did not identify themselves as Americans?</w:t>
            </w:r>
          </w:p>
          <w:p w14:paraId="519A89C2" w14:textId="77777777" w:rsidR="001A622C" w:rsidRDefault="001A622C" w:rsidP="001C3E59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1A622C" w14:paraId="2A9D5845" w14:textId="77777777" w:rsidTr="001A622C">
        <w:tc>
          <w:tcPr>
            <w:tcW w:w="4367" w:type="dxa"/>
          </w:tcPr>
          <w:p w14:paraId="0339E215" w14:textId="2B609C67" w:rsidR="001A622C" w:rsidRDefault="001A622C" w:rsidP="001C3E59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5CE9DE" wp14:editId="3DAFB7D1">
                  <wp:extent cx="2635885" cy="1482685"/>
                  <wp:effectExtent l="0" t="0" r="0" b="3810"/>
                  <wp:docPr id="637668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68124" name="Picture 6376681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42" cy="14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</w:tcPr>
          <w:p w14:paraId="77655E79" w14:textId="77777777" w:rsidR="00BE4AD2" w:rsidRPr="00BE4AD2" w:rsidRDefault="00BE4AD2" w:rsidP="00BE4AD2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BE4AD2">
              <w:rPr>
                <w:rFonts w:ascii="Garamond" w:hAnsi="Garamond"/>
                <w:b/>
                <w:bCs/>
                <w:sz w:val="24"/>
                <w:szCs w:val="24"/>
              </w:rPr>
              <w:t>Do you think the national government was weak under the Articles?  Why or why not?</w:t>
            </w:r>
          </w:p>
          <w:p w14:paraId="5EA2E7A4" w14:textId="77777777" w:rsidR="001A622C" w:rsidRPr="001A622C" w:rsidRDefault="001A622C" w:rsidP="005A686A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1A622C" w14:paraId="5A84A0F7" w14:textId="77777777" w:rsidTr="001A622C">
        <w:tc>
          <w:tcPr>
            <w:tcW w:w="4367" w:type="dxa"/>
          </w:tcPr>
          <w:p w14:paraId="71B161AE" w14:textId="30BA2C6B" w:rsidR="001A622C" w:rsidRDefault="001A622C" w:rsidP="001C3E59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46CC46" wp14:editId="4FD74927">
                  <wp:extent cx="2635885" cy="1482685"/>
                  <wp:effectExtent l="0" t="0" r="0" b="3810"/>
                  <wp:docPr id="434468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6805" name="Picture 4344680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10" cy="149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</w:tcPr>
          <w:p w14:paraId="3CFD3FC8" w14:textId="7FC9C545" w:rsidR="001A622C" w:rsidRDefault="001A622C" w:rsidP="001A622C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Which of these problems do you think posed the greatest threat to the Union?</w:t>
            </w:r>
          </w:p>
        </w:tc>
      </w:tr>
    </w:tbl>
    <w:p w14:paraId="2DF29AEE" w14:textId="17A7520F" w:rsidR="00675448" w:rsidRDefault="00110AAD" w:rsidP="00675448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 </w:t>
      </w:r>
    </w:p>
    <w:p w14:paraId="59013079" w14:textId="23533083" w:rsidR="001A622C" w:rsidRDefault="00110AAD" w:rsidP="00675448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8CCEF" wp14:editId="2D94550D">
                <wp:simplePos x="0" y="0"/>
                <wp:positionH relativeFrom="column">
                  <wp:posOffset>68782</wp:posOffset>
                </wp:positionH>
                <wp:positionV relativeFrom="paragraph">
                  <wp:posOffset>696803</wp:posOffset>
                </wp:positionV>
                <wp:extent cx="6878230" cy="2095837"/>
                <wp:effectExtent l="0" t="0" r="18415" b="19050"/>
                <wp:wrapNone/>
                <wp:docPr id="34480641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230" cy="20958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ACAA1" id="Rectangle: Rounded Corners 6" o:spid="_x0000_s1026" style="position:absolute;margin-left:5.4pt;margin-top:54.85pt;width:541.6pt;height:16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" fillcolor="white [3212]" strokecolor="black [3213]" strokeweight="1pt">
                <v:stroke joinstyle="miter"/>
              </v:roundrect>
            </w:pict>
          </mc:Fallback>
        </mc:AlternateContent>
      </w:r>
      <w:r w:rsidR="001A622C" w:rsidRPr="001A622C">
        <w:rPr>
          <w:rFonts w:ascii="Garamond" w:hAnsi="Garamond"/>
          <w:b/>
          <w:bCs/>
          <w:sz w:val="36"/>
          <w:szCs w:val="36"/>
        </w:rPr>
        <w:t xml:space="preserve">Step </w:t>
      </w:r>
      <w:r w:rsidR="001A622C">
        <w:rPr>
          <w:rFonts w:ascii="Garamond" w:hAnsi="Garamond"/>
          <w:b/>
          <w:bCs/>
          <w:sz w:val="36"/>
          <w:szCs w:val="36"/>
        </w:rPr>
        <w:t>9</w:t>
      </w:r>
      <w:r w:rsidR="001A622C" w:rsidRPr="001A622C">
        <w:rPr>
          <w:rFonts w:ascii="Garamond" w:hAnsi="Garamond"/>
          <w:b/>
          <w:bCs/>
          <w:sz w:val="36"/>
          <w:szCs w:val="36"/>
        </w:rPr>
        <w:t xml:space="preserve"> – </w:t>
      </w:r>
      <w:r w:rsidR="001A622C">
        <w:rPr>
          <w:rFonts w:ascii="Garamond" w:hAnsi="Garamond"/>
          <w:b/>
          <w:bCs/>
          <w:sz w:val="36"/>
          <w:szCs w:val="36"/>
        </w:rPr>
        <w:t>Thinking Question</w:t>
      </w:r>
      <w:r w:rsidR="001A622C" w:rsidRPr="001A622C">
        <w:rPr>
          <w:rFonts w:ascii="Garamond" w:hAnsi="Garamond"/>
          <w:b/>
          <w:bCs/>
          <w:sz w:val="36"/>
          <w:szCs w:val="36"/>
        </w:rPr>
        <w:t xml:space="preserve">.  </w:t>
      </w:r>
      <w:r w:rsidR="001A622C" w:rsidRPr="00110AAD">
        <w:rPr>
          <w:rFonts w:ascii="Garamond" w:hAnsi="Garamond"/>
          <w:b/>
          <w:bCs/>
          <w:i/>
          <w:iCs/>
          <w:sz w:val="32"/>
          <w:szCs w:val="32"/>
        </w:rPr>
        <w:t>Why do you think the Articles Congress just didn’t amend the Articles constitution to fix the problems?</w:t>
      </w:r>
      <w:r>
        <w:rPr>
          <w:rFonts w:ascii="Garamond" w:hAnsi="Garamond"/>
          <w:b/>
          <w:bCs/>
          <w:i/>
          <w:iCs/>
          <w:sz w:val="32"/>
          <w:szCs w:val="32"/>
        </w:rPr>
        <w:t xml:space="preserve"> </w:t>
      </w:r>
      <w:r>
        <w:rPr>
          <w:rFonts w:ascii="Garamond" w:hAnsi="Garamond"/>
          <w:b/>
          <w:bCs/>
          <w:sz w:val="32"/>
          <w:szCs w:val="32"/>
        </w:rPr>
        <w:t xml:space="preserve"> *Think </w:t>
      </w:r>
      <w:r w:rsidRPr="00110AAD">
        <w:rPr>
          <mc:AlternateContent>
            <mc:Choice Requires="w16se">
              <w:rFonts w:ascii="Garamond" w:hAnsi="Garamond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9CC27AD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395B4547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5576A748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414CDFDC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306B3C26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237B3834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1BC73E40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6C1FB97B" w14:textId="77777777" w:rsidR="00110AAD" w:rsidRDefault="00110AAD" w:rsidP="00675448">
      <w:pPr>
        <w:rPr>
          <w:rFonts w:ascii="Garamond" w:hAnsi="Garamond"/>
          <w:b/>
          <w:bCs/>
          <w:sz w:val="32"/>
          <w:szCs w:val="32"/>
        </w:rPr>
      </w:pPr>
    </w:p>
    <w:p w14:paraId="4C0C182D" w14:textId="004712B4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  <w:r w:rsidRPr="00110AAD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9E1DCA0" wp14:editId="4939E3E2">
            <wp:simplePos x="0" y="0"/>
            <wp:positionH relativeFrom="column">
              <wp:posOffset>22225</wp:posOffset>
            </wp:positionH>
            <wp:positionV relativeFrom="paragraph">
              <wp:posOffset>304707</wp:posOffset>
            </wp:positionV>
            <wp:extent cx="1683370" cy="2212676"/>
            <wp:effectExtent l="19050" t="19050" r="12700" b="16510"/>
            <wp:wrapTight wrapText="bothSides">
              <wp:wrapPolygon edited="0">
                <wp:start x="-245" y="-186"/>
                <wp:lineTo x="-245" y="21575"/>
                <wp:lineTo x="21518" y="21575"/>
                <wp:lineTo x="21518" y="-186"/>
                <wp:lineTo x="-245" y="-186"/>
              </wp:wrapPolygon>
            </wp:wrapTight>
            <wp:docPr id="957262137" name="Picture 957262137">
              <a:extLst xmlns:a="http://schemas.openxmlformats.org/drawingml/2006/main">
                <a:ext uri="{FF2B5EF4-FFF2-40B4-BE49-F238E27FC236}">
                  <a16:creationId xmlns:a16="http://schemas.microsoft.com/office/drawing/2014/main" id="{D06BF64B-3FA3-1A39-EED0-C6FD1B683D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06BF64B-3FA3-1A39-EED0-C6FD1B683D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5" t="24098" r="17758" b="9321"/>
                    <a:stretch/>
                  </pic:blipFill>
                  <pic:spPr>
                    <a:xfrm>
                      <a:off x="0" y="0"/>
                      <a:ext cx="1683370" cy="2212676"/>
                    </a:xfrm>
                    <a:prstGeom prst="rect">
                      <a:avLst/>
                    </a:prstGeom>
                    <a:solidFill>
                      <a:srgbClr val="F1F1F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bCs/>
          <w:sz w:val="32"/>
          <w:szCs w:val="32"/>
        </w:rPr>
        <w:t>Step 10 – Reading: “Shays’ Rebellion: The Catalyst for a New Constitution”</w:t>
      </w:r>
    </w:p>
    <w:p w14:paraId="4032F02B" w14:textId="3E534FDB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Read and complete the bottom of the reading.</w:t>
      </w:r>
    </w:p>
    <w:p w14:paraId="20A0E575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372ECA02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75B70801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643C8FAF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63A98F5A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009A625D" w14:textId="77777777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3161814A" w14:textId="77777777" w:rsidR="00110AAD" w:rsidRP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 xml:space="preserve">Step 11 – Thinking Question - </w:t>
      </w:r>
      <w:r w:rsidRPr="00110AAD">
        <w:rPr>
          <w:rFonts w:ascii="Garamond" w:hAnsi="Garamond"/>
          <w:b/>
          <w:bCs/>
          <w:i/>
          <w:iCs/>
          <w:sz w:val="32"/>
          <w:szCs w:val="32"/>
        </w:rPr>
        <w:t>What parts of our government today would stop a modern-day Shays’ Rebellion?</w:t>
      </w:r>
      <w:r w:rsidRPr="00110AAD">
        <w:rPr>
          <w:rFonts w:ascii="Garamond" w:hAnsi="Garamond"/>
          <w:b/>
          <w:bCs/>
          <w:sz w:val="32"/>
          <w:szCs w:val="32"/>
        </w:rPr>
        <w:t xml:space="preserve"> </w:t>
      </w:r>
    </w:p>
    <w:p w14:paraId="7B5E6FCD" w14:textId="49BFFABF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4F92" wp14:editId="661A09DE">
                <wp:simplePos x="0" y="0"/>
                <wp:positionH relativeFrom="column">
                  <wp:posOffset>22767</wp:posOffset>
                </wp:positionH>
                <wp:positionV relativeFrom="paragraph">
                  <wp:posOffset>12313</wp:posOffset>
                </wp:positionV>
                <wp:extent cx="6850101" cy="1761892"/>
                <wp:effectExtent l="0" t="0" r="27305" b="10160"/>
                <wp:wrapNone/>
                <wp:docPr id="139131371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101" cy="17618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4620A" id="Rectangle: Rounded Corners 7" o:spid="_x0000_s1026" style="position:absolute;margin-left:1.8pt;margin-top:.95pt;width:539.4pt;height:13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" fillcolor="white [3212]" strokecolor="black [3213]" strokeweight="1pt">
                <v:stroke joinstyle="miter"/>
              </v:roundrect>
            </w:pict>
          </mc:Fallback>
        </mc:AlternateContent>
      </w:r>
    </w:p>
    <w:p w14:paraId="224CDC49" w14:textId="6B9AEC9F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194CB2CB" w14:textId="0A913912" w:rsid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p w14:paraId="74CA6B79" w14:textId="5BBF116B" w:rsidR="00110AAD" w:rsidRPr="00110AAD" w:rsidRDefault="00110AAD" w:rsidP="00110AAD">
      <w:pPr>
        <w:rPr>
          <w:rFonts w:ascii="Garamond" w:hAnsi="Garamond"/>
          <w:b/>
          <w:bCs/>
          <w:sz w:val="32"/>
          <w:szCs w:val="32"/>
        </w:rPr>
      </w:pPr>
    </w:p>
    <w:sectPr w:rsidR="00110AAD" w:rsidRPr="00110AAD" w:rsidSect="00BA7B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1E3C"/>
    <w:multiLevelType w:val="hybridMultilevel"/>
    <w:tmpl w:val="4CC81876"/>
    <w:lvl w:ilvl="0" w:tplc="608AE49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21C6"/>
    <w:multiLevelType w:val="hybridMultilevel"/>
    <w:tmpl w:val="DBAA93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32D90"/>
    <w:multiLevelType w:val="hybridMultilevel"/>
    <w:tmpl w:val="417EC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FB24F8"/>
    <w:multiLevelType w:val="hybridMultilevel"/>
    <w:tmpl w:val="91D40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923BF"/>
    <w:multiLevelType w:val="hybridMultilevel"/>
    <w:tmpl w:val="61A46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8004F"/>
    <w:multiLevelType w:val="hybridMultilevel"/>
    <w:tmpl w:val="F4F86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711"/>
    <w:multiLevelType w:val="hybridMultilevel"/>
    <w:tmpl w:val="0B2AA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3C0A76"/>
    <w:multiLevelType w:val="hybridMultilevel"/>
    <w:tmpl w:val="9EA81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E0C46"/>
    <w:multiLevelType w:val="hybridMultilevel"/>
    <w:tmpl w:val="DB0E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33732"/>
    <w:multiLevelType w:val="hybridMultilevel"/>
    <w:tmpl w:val="DBAA9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46A0C"/>
    <w:multiLevelType w:val="hybridMultilevel"/>
    <w:tmpl w:val="DBAA93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A65F5"/>
    <w:multiLevelType w:val="multilevel"/>
    <w:tmpl w:val="8B96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545229">
    <w:abstractNumId w:val="2"/>
  </w:num>
  <w:num w:numId="2" w16cid:durableId="30157989">
    <w:abstractNumId w:val="11"/>
    <w:lvlOverride w:ilvl="0">
      <w:lvl w:ilvl="0">
        <w:numFmt w:val="decimal"/>
        <w:lvlText w:val="%1."/>
        <w:lvlJc w:val="left"/>
      </w:lvl>
    </w:lvlOverride>
  </w:num>
  <w:num w:numId="3" w16cid:durableId="2052724176">
    <w:abstractNumId w:val="5"/>
  </w:num>
  <w:num w:numId="4" w16cid:durableId="1947929820">
    <w:abstractNumId w:val="0"/>
  </w:num>
  <w:num w:numId="5" w16cid:durableId="1295913760">
    <w:abstractNumId w:val="9"/>
  </w:num>
  <w:num w:numId="6" w16cid:durableId="515123638">
    <w:abstractNumId w:val="10"/>
  </w:num>
  <w:num w:numId="7" w16cid:durableId="1743288112">
    <w:abstractNumId w:val="1"/>
  </w:num>
  <w:num w:numId="8" w16cid:durableId="2028290891">
    <w:abstractNumId w:val="8"/>
  </w:num>
  <w:num w:numId="9" w16cid:durableId="884608241">
    <w:abstractNumId w:val="3"/>
  </w:num>
  <w:num w:numId="10" w16cid:durableId="818232121">
    <w:abstractNumId w:val="4"/>
  </w:num>
  <w:num w:numId="11" w16cid:durableId="808475637">
    <w:abstractNumId w:val="6"/>
  </w:num>
  <w:num w:numId="12" w16cid:durableId="10202811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EA"/>
    <w:rsid w:val="000307A5"/>
    <w:rsid w:val="00040EE6"/>
    <w:rsid w:val="000461C6"/>
    <w:rsid w:val="00110AAD"/>
    <w:rsid w:val="0011552A"/>
    <w:rsid w:val="00130688"/>
    <w:rsid w:val="00144179"/>
    <w:rsid w:val="001A622C"/>
    <w:rsid w:val="001B5836"/>
    <w:rsid w:val="001B7948"/>
    <w:rsid w:val="001C066E"/>
    <w:rsid w:val="001D384C"/>
    <w:rsid w:val="00282093"/>
    <w:rsid w:val="0028522E"/>
    <w:rsid w:val="002C38D6"/>
    <w:rsid w:val="002D77E9"/>
    <w:rsid w:val="00365C3E"/>
    <w:rsid w:val="00371FC3"/>
    <w:rsid w:val="00381A19"/>
    <w:rsid w:val="0038767A"/>
    <w:rsid w:val="00390003"/>
    <w:rsid w:val="003B54FE"/>
    <w:rsid w:val="003D357E"/>
    <w:rsid w:val="0042544A"/>
    <w:rsid w:val="00461901"/>
    <w:rsid w:val="0048394A"/>
    <w:rsid w:val="004968E3"/>
    <w:rsid w:val="004C731B"/>
    <w:rsid w:val="004D0514"/>
    <w:rsid w:val="005154C1"/>
    <w:rsid w:val="005A686A"/>
    <w:rsid w:val="005B1317"/>
    <w:rsid w:val="005F079C"/>
    <w:rsid w:val="005F2F4F"/>
    <w:rsid w:val="006254F4"/>
    <w:rsid w:val="0064372D"/>
    <w:rsid w:val="00675448"/>
    <w:rsid w:val="00696623"/>
    <w:rsid w:val="00747843"/>
    <w:rsid w:val="007772C9"/>
    <w:rsid w:val="0079095E"/>
    <w:rsid w:val="0080125F"/>
    <w:rsid w:val="008950C1"/>
    <w:rsid w:val="008B75AC"/>
    <w:rsid w:val="008C0CFB"/>
    <w:rsid w:val="008D5F90"/>
    <w:rsid w:val="008F1AE8"/>
    <w:rsid w:val="00920523"/>
    <w:rsid w:val="009450FF"/>
    <w:rsid w:val="00956178"/>
    <w:rsid w:val="009C16CC"/>
    <w:rsid w:val="009D4BF9"/>
    <w:rsid w:val="009F29BB"/>
    <w:rsid w:val="00A823FB"/>
    <w:rsid w:val="00A96866"/>
    <w:rsid w:val="00AB22DA"/>
    <w:rsid w:val="00AB3CE2"/>
    <w:rsid w:val="00AD5BFD"/>
    <w:rsid w:val="00AD5D40"/>
    <w:rsid w:val="00AE28F2"/>
    <w:rsid w:val="00AE6831"/>
    <w:rsid w:val="00B55F29"/>
    <w:rsid w:val="00B6202A"/>
    <w:rsid w:val="00B62A4E"/>
    <w:rsid w:val="00BA7BEA"/>
    <w:rsid w:val="00BB0C2A"/>
    <w:rsid w:val="00BE4AD2"/>
    <w:rsid w:val="00BF068D"/>
    <w:rsid w:val="00CB4F38"/>
    <w:rsid w:val="00CE7A34"/>
    <w:rsid w:val="00D12C0F"/>
    <w:rsid w:val="00D35F24"/>
    <w:rsid w:val="00D443F5"/>
    <w:rsid w:val="00E162CF"/>
    <w:rsid w:val="00E550C9"/>
    <w:rsid w:val="00E83182"/>
    <w:rsid w:val="00EA3FE0"/>
    <w:rsid w:val="00EC49EE"/>
    <w:rsid w:val="00EF06D4"/>
    <w:rsid w:val="00FA4BDC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40B63"/>
  <w15:chartTrackingRefBased/>
  <w15:docId w15:val="{5D2A79A5-DE87-43D7-8D57-F999549A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A7BE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07A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1F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1">
    <w:name w:val="rteindent1"/>
    <w:basedOn w:val="Normal"/>
    <w:rsid w:val="00D1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61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1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</w:divsChild>
    </w:div>
    <w:div w:id="1005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587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226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16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3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  <w:div w:id="681474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</w:divsChild>
    </w:div>
    <w:div w:id="18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Fassold</dc:creator>
  <cp:keywords/>
  <dc:description/>
  <cp:lastModifiedBy>John Althardt</cp:lastModifiedBy>
  <cp:revision>2</cp:revision>
  <cp:lastPrinted>2022-02-08T12:30:00Z</cp:lastPrinted>
  <dcterms:created xsi:type="dcterms:W3CDTF">2023-11-16T19:28:00Z</dcterms:created>
  <dcterms:modified xsi:type="dcterms:W3CDTF">2023-11-16T19:28:00Z</dcterms:modified>
</cp:coreProperties>
</file>