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342504" w:rsidRPr="00342504" w14:paraId="29F5EBEC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50203A3" w14:textId="1D55BA9F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20F4C" wp14:editId="0262D9B3">
                      <wp:simplePos x="0" y="0"/>
                      <wp:positionH relativeFrom="column">
                        <wp:posOffset>924142</wp:posOffset>
                      </wp:positionH>
                      <wp:positionV relativeFrom="paragraph">
                        <wp:posOffset>1870849</wp:posOffset>
                      </wp:positionV>
                      <wp:extent cx="1524000" cy="688932"/>
                      <wp:effectExtent l="0" t="0" r="19050" b="16510"/>
                      <wp:wrapNone/>
                      <wp:docPr id="8741217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4B4DD" w14:textId="55D967C0" w:rsidR="00342504" w:rsidRPr="00342504" w:rsidRDefault="00474B48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Balancing Powers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220F4C" id="Rectangle: Rounded Corners 1" o:spid="_x0000_s1026" style="position:absolute;margin-left:72.75pt;margin-top:147.3pt;width:120pt;height: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" fillcolor="gray [1629]" strokecolor="black [3213]" strokeweight="1pt">
                      <v:stroke joinstyle="miter"/>
                      <v:textbox>
                        <w:txbxContent>
                          <w:p w14:paraId="78A4B4DD" w14:textId="55D967C0" w:rsidR="00342504" w:rsidRPr="00342504" w:rsidRDefault="00474B48" w:rsidP="0034250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Balancing Powers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E62E45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41DC">
              <w:rPr>
                <w:rFonts w:ascii="Garamond" w:hAnsi="Garamond"/>
                <w:sz w:val="24"/>
                <w:szCs w:val="24"/>
              </w:rPr>
              <w:t>The division of governmental powers among different persons or institutions in such a way that no one individual or group can dominate or control the exercise of power by others.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24434" w14:textId="6E5B208A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40F5D60" w14:textId="74C41C8C" w:rsidR="00342504" w:rsidRPr="00E62E45" w:rsidRDefault="00E62E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CCB59" wp14:editId="05F5B31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34796194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8FDAF" w14:textId="176B79F4" w:rsidR="00342504" w:rsidRPr="00342504" w:rsidRDefault="00474B48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Branches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CCB59" id="Rectangle: Rounded Corners 2" o:spid="_x0000_s1027" style="position:absolute;margin-left:75.85pt;margin-top:146.25pt;width:106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" fillcolor="gray [1629]" strokecolor="#09101d [484]" strokeweight="1pt">
                      <v:stroke joinstyle="miter"/>
                      <v:textbox>
                        <w:txbxContent>
                          <w:p w14:paraId="0E28FDAF" w14:textId="176B79F4" w:rsidR="00342504" w:rsidRPr="00342504" w:rsidRDefault="00474B48" w:rsidP="00342504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Branches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41DC">
              <w:rPr>
                <w:rFonts w:ascii="Garamond" w:hAnsi="Garamond"/>
                <w:sz w:val="24"/>
                <w:szCs w:val="24"/>
              </w:rPr>
              <w:t>Parts of government (e.g., Legislative, Judicial, and Executive).  Each branch has its own responsibilities and limitations.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E0797" w14:textId="13D79A83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29E00B0E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A687BD3" w14:textId="69272405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563253E" w14:textId="2942A67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798A252" w14:textId="4CA5F76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5982C16" w14:textId="751363A2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342504" w:rsidRPr="00342504" w14:paraId="550A3FA3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314E15E" w14:textId="1E90368F" w:rsidR="00342504" w:rsidRPr="006B41DC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153DE" wp14:editId="76D6E7C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64566339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D5BCB" w14:textId="3D4BF971" w:rsidR="00E62E45" w:rsidRPr="00E62E45" w:rsidRDefault="00474B4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Checking Powers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153DE" id="_x0000_s1028" style="position:absolute;margin-left:76.4pt;margin-top:146.75pt;width:106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7x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AjVoGSQr&#10;KHf3llhIw+kMv66xYW6Y8/fM4jRij+GG8Xf4kQragkJ/oqQC++s9ebDHIUEtJS1Od0Hdzw2zghL1&#10;TeP4fMkn2K7Ex8vk7PMYL/ZYszrW6E2zBGzAHHeZ4fEY7L3aH6WF5hkX0SJERRXTHGMXlHu7vyx9&#10;2jq4yrhYLKIZrgDD/I1+NDyAB57DLDx1z8yafmo8ztst7DcBm72am2QbPDUsNh5kHYfqwGv/Arg+&#10;YmP1qy7sp+N7tDos5PlvAA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jxje8a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06DD5BCB" w14:textId="3D4BF971" w:rsidR="00E62E45" w:rsidRPr="00E62E45" w:rsidRDefault="00474B4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Checking Powers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6B41DC">
              <w:rPr>
                <w:rFonts w:ascii="Garamond" w:hAnsi="Garamond"/>
                <w:sz w:val="24"/>
                <w:szCs w:val="24"/>
              </w:rPr>
              <w:t xml:space="preserve">The distribution and balancing of power among different branches of government so that no one branch </w:t>
            </w:r>
            <w:proofErr w:type="gramStart"/>
            <w:r w:rsidR="006B41DC">
              <w:rPr>
                <w:rFonts w:ascii="Garamond" w:hAnsi="Garamond"/>
                <w:sz w:val="24"/>
                <w:szCs w:val="24"/>
              </w:rPr>
              <w:t>is able to</w:t>
            </w:r>
            <w:proofErr w:type="gramEnd"/>
            <w:r w:rsidR="006B41DC">
              <w:rPr>
                <w:rFonts w:ascii="Garamond" w:hAnsi="Garamond"/>
                <w:sz w:val="24"/>
                <w:szCs w:val="24"/>
              </w:rPr>
              <w:t xml:space="preserve"> dominate the others.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23169F5A" w14:textId="5757CC8B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35EC0F1F" w14:textId="3DC492BF" w:rsidR="00342504" w:rsidRPr="006B41DC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D5FE4" wp14:editId="0051EAD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0311515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6FF13" w14:textId="6B702E67" w:rsidR="00474B48" w:rsidRPr="00342504" w:rsidRDefault="00474B48" w:rsidP="00474B48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Executive Power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D5FE4" id="_x0000_s1029" style="position:absolute;margin-left:75.7pt;margin-top:145.6pt;width:106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7BD6FF13" w14:textId="6B702E67" w:rsidR="00474B48" w:rsidRPr="00342504" w:rsidRDefault="00474B48" w:rsidP="00474B48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 Power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6B41DC">
              <w:rPr>
                <w:rFonts w:ascii="Garamond" w:hAnsi="Garamond"/>
                <w:sz w:val="24"/>
                <w:szCs w:val="24"/>
              </w:rPr>
              <w:t>The authority to carry out and enforce the law.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3C0CE06B" w14:textId="12589887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162CA856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5383718" w14:textId="13FC7FAF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A65641" w14:textId="0FB9FEEF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047E0D8" w14:textId="6D75CCB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0898127" w14:textId="5B3AB98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AD6105E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A302E6" w14:textId="0275325E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E37CF" wp14:editId="62DFC834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17572822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44660C" w14:textId="66E73A71" w:rsidR="00E62E45" w:rsidRPr="00342504" w:rsidRDefault="00474B4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Judicial Power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E37CF" id="_x0000_s1030" style="position:absolute;margin-left:76.7pt;margin-top:147.45pt;width:106.0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" fillcolor="gray [1629]" strokecolor="black [3213]" strokeweight="1pt">
                      <v:stroke joinstyle="miter"/>
                      <v:textbox>
                        <w:txbxContent>
                          <w:p w14:paraId="0344660C" w14:textId="66E73A71" w:rsidR="00E62E45" w:rsidRPr="00342504" w:rsidRDefault="00474B48" w:rsidP="00E62E45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Judicial Power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1D4EC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4B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41DC">
              <w:rPr>
                <w:rFonts w:ascii="Garamond" w:hAnsi="Garamond"/>
                <w:sz w:val="24"/>
                <w:szCs w:val="24"/>
              </w:rPr>
              <w:t>The power to interpret and applies the laws and settles disputes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FB0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4564F8E" w14:textId="74DF621F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06216" wp14:editId="158FAEC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17879282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A1730" w14:textId="754EDEAA" w:rsidR="00E62E45" w:rsidRPr="00342504" w:rsidRDefault="00474B4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Legislative Power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06216" id="_x0000_s1031" style="position:absolute;margin-left:75.85pt;margin-top:146.25pt;width:106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3DFA1730" w14:textId="754EDEAA" w:rsidR="00E62E45" w:rsidRPr="00342504" w:rsidRDefault="00474B4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Legislative Power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1D4EC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41DC">
              <w:rPr>
                <w:rFonts w:ascii="Garamond" w:hAnsi="Garamond"/>
                <w:sz w:val="24"/>
                <w:szCs w:val="24"/>
              </w:rPr>
              <w:t>The power to make laws.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6E40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2A47936F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13ED8B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30CB3FA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61734E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A917BD0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F789D86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6EFDDFF" w14:textId="26B88E9D" w:rsidR="00E62E45" w:rsidRPr="006B41DC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FBD8A" wp14:editId="76871D0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13362002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5CF1A" w14:textId="5D1A699A" w:rsidR="00E62E45" w:rsidRPr="004322D0" w:rsidRDefault="001D4ECF" w:rsidP="00494DC8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474B48"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Separation of Powers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BD8A" id="_x0000_s1032" style="position:absolute;margin-left:76.4pt;margin-top:146.75pt;width:10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yr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sGWCZZCs&#10;oNzdW2IhDacz/LrGhrlhzt8zi9OIPYYbxt/hRypoCwr9iZIK7K/35MEehwS1lLQ43QV1PzfMCkrU&#10;N43j8yWfYLsSHy+Ts89jvNhjzepYozfNErABc9xlhsdjsPdqf5QWmmdcRIsQFVVMc4xdUO7t/rL0&#10;aevgKuNisYhmuAIM8zf60fAAHngOs/DUPTNr+qnxOG+3sN8EbPZqbpJt8NSw2HiQdRyqA6/9C+D6&#10;iI3Vr7qwn47v0eqwkOe/AQ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FJlsq6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5F55CF1A" w14:textId="5D1A699A" w:rsidR="00E62E45" w:rsidRPr="004322D0" w:rsidRDefault="001D4ECF" w:rsidP="00494DC8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4B4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Separation of Powers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6B41DC">
              <w:rPr>
                <w:rFonts w:ascii="Garamond" w:hAnsi="Garamond"/>
                <w:sz w:val="24"/>
                <w:szCs w:val="24"/>
              </w:rPr>
              <w:t xml:space="preserve">The division of powers among the </w:t>
            </w:r>
            <w:proofErr w:type="spellStart"/>
            <w:r w:rsidR="006B41DC">
              <w:rPr>
                <w:rFonts w:ascii="Garamond" w:hAnsi="Garamond"/>
                <w:sz w:val="24"/>
                <w:szCs w:val="24"/>
              </w:rPr>
              <w:t>diffent</w:t>
            </w:r>
            <w:proofErr w:type="spellEnd"/>
            <w:r w:rsidR="006B41DC">
              <w:rPr>
                <w:rFonts w:ascii="Garamond" w:hAnsi="Garamond"/>
                <w:sz w:val="24"/>
                <w:szCs w:val="24"/>
              </w:rPr>
              <w:t xml:space="preserve"> branches of government. In the United States, the powers are divided among the legislative, executive, and judicial branches.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0B243CDB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083F6066" w14:textId="3A029023" w:rsidR="00E62E45" w:rsidRPr="006B41DC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1F488" wp14:editId="595231C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7535625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F80BE" w14:textId="4C2ABC49" w:rsidR="00E62E45" w:rsidRPr="00342504" w:rsidRDefault="00474B4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United States Supreme Court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1F488" id="_x0000_s1033" style="position:absolute;margin-left:75.7pt;margin-top:145.6pt;width:106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" fillcolor="gray [1629]" strokecolor="#09101d [484]" strokeweight="1pt">
                      <v:stroke joinstyle="miter"/>
                      <v:textbox>
                        <w:txbxContent>
                          <w:p w14:paraId="157F80BE" w14:textId="4C2ABC49" w:rsidR="00E62E45" w:rsidRPr="00342504" w:rsidRDefault="00474B4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United States Supreme Court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C6437A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6B41DC">
              <w:rPr>
                <w:rFonts w:ascii="Garamond" w:hAnsi="Garamond"/>
                <w:sz w:val="24"/>
                <w:szCs w:val="24"/>
              </w:rPr>
              <w:t>The highest court in the United States; the judicial branch.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0261DD6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16B541A2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140125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20CA3B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9F0A274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F951E38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</w:tbl>
    <w:p w14:paraId="6CDE7279" w14:textId="77777777" w:rsidR="00041590" w:rsidRPr="00342504" w:rsidRDefault="00041590" w:rsidP="00342504">
      <w:pPr>
        <w:rPr>
          <w:rFonts w:ascii="Garamond" w:hAnsi="Garamond"/>
          <w:b/>
          <w:bCs/>
          <w:sz w:val="24"/>
          <w:szCs w:val="24"/>
        </w:rPr>
      </w:pPr>
    </w:p>
    <w:sectPr w:rsidR="00041590" w:rsidRPr="00342504" w:rsidSect="003425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ABF8" w14:textId="77777777" w:rsidR="004B4CBD" w:rsidRDefault="004B4CBD" w:rsidP="00342504">
      <w:pPr>
        <w:spacing w:after="0" w:line="240" w:lineRule="auto"/>
      </w:pPr>
      <w:r>
        <w:separator/>
      </w:r>
    </w:p>
  </w:endnote>
  <w:endnote w:type="continuationSeparator" w:id="0">
    <w:p w14:paraId="30DA72E0" w14:textId="77777777" w:rsidR="004B4CBD" w:rsidRDefault="004B4CBD" w:rsidP="003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2C2" w14:textId="4FABAA1E" w:rsidR="00342504" w:rsidRDefault="00342504">
    <w:pPr>
      <w:pStyle w:val="Footer"/>
    </w:pPr>
    <w:r>
      <w:t xml:space="preserve">Lesson </w:t>
    </w:r>
    <w:r w:rsidR="00474B48">
      <w:t>12 – How does the Constitution limit the powers of our government?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F9C4" w14:textId="77777777" w:rsidR="004B4CBD" w:rsidRDefault="004B4CBD" w:rsidP="00342504">
      <w:pPr>
        <w:spacing w:after="0" w:line="240" w:lineRule="auto"/>
      </w:pPr>
      <w:r>
        <w:separator/>
      </w:r>
    </w:p>
  </w:footnote>
  <w:footnote w:type="continuationSeparator" w:id="0">
    <w:p w14:paraId="1CCDF51D" w14:textId="77777777" w:rsidR="004B4CBD" w:rsidRDefault="004B4CBD" w:rsidP="003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4"/>
    <w:rsid w:val="00041590"/>
    <w:rsid w:val="00116E5A"/>
    <w:rsid w:val="001D4ECF"/>
    <w:rsid w:val="00282A86"/>
    <w:rsid w:val="00342504"/>
    <w:rsid w:val="00357DD7"/>
    <w:rsid w:val="004322D0"/>
    <w:rsid w:val="00474B48"/>
    <w:rsid w:val="00494DC8"/>
    <w:rsid w:val="004B4CBD"/>
    <w:rsid w:val="00505069"/>
    <w:rsid w:val="005B3D89"/>
    <w:rsid w:val="006B41DC"/>
    <w:rsid w:val="00755B8E"/>
    <w:rsid w:val="009C1689"/>
    <w:rsid w:val="009D6244"/>
    <w:rsid w:val="00A10048"/>
    <w:rsid w:val="00A306F3"/>
    <w:rsid w:val="00B34ED8"/>
    <w:rsid w:val="00B4137F"/>
    <w:rsid w:val="00B86DAE"/>
    <w:rsid w:val="00B94935"/>
    <w:rsid w:val="00BC4AAD"/>
    <w:rsid w:val="00C6437A"/>
    <w:rsid w:val="00CC3256"/>
    <w:rsid w:val="00DA1E81"/>
    <w:rsid w:val="00DC2732"/>
    <w:rsid w:val="00E62E45"/>
    <w:rsid w:val="00EA212B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8C1"/>
  <w15:chartTrackingRefBased/>
  <w15:docId w15:val="{34A36010-F7EE-4C31-A304-D9AFE49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04"/>
  </w:style>
  <w:style w:type="paragraph" w:styleId="Footer">
    <w:name w:val="footer"/>
    <w:basedOn w:val="Normal"/>
    <w:link w:val="Foot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04"/>
  </w:style>
  <w:style w:type="table" w:styleId="TableGrid">
    <w:name w:val="Table Grid"/>
    <w:basedOn w:val="TableNormal"/>
    <w:uiPriority w:val="39"/>
    <w:rsid w:val="0034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98C0-5B66-4AA6-92FA-BFF81BD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2023-11-19T19:17:00Z</dcterms:created>
  <dcterms:modified xsi:type="dcterms:W3CDTF">2023-11-19T19:17:00Z</dcterms:modified>
</cp:coreProperties>
</file>