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54"/>
        <w:gridCol w:w="5386"/>
      </w:tblGrid>
      <w:tr w:rsidR="00BA7BEA" w14:paraId="134CEC23" w14:textId="77777777" w:rsidTr="00BA7BEA">
        <w:tc>
          <w:tcPr>
            <w:tcW w:w="5395" w:type="dxa"/>
            <w:tcBorders>
              <w:top w:val="single" w:sz="24" w:space="0" w:color="auto"/>
              <w:left w:val="single" w:sz="24" w:space="0" w:color="auto"/>
              <w:bottom w:val="single" w:sz="24" w:space="0" w:color="auto"/>
              <w:right w:val="single" w:sz="24" w:space="0" w:color="auto"/>
            </w:tcBorders>
          </w:tcPr>
          <w:p w14:paraId="0A9355C7" w14:textId="3EC32B56" w:rsidR="00BA7BEA" w:rsidRPr="00BA7BEA" w:rsidRDefault="00BA7BEA" w:rsidP="00BA7BEA">
            <w:pPr>
              <w:spacing w:after="100" w:afterAutospacing="1"/>
              <w:jc w:val="center"/>
              <w:rPr>
                <w:rFonts w:ascii="AR CENA" w:hAnsi="AR CENA"/>
                <w:sz w:val="44"/>
                <w:szCs w:val="44"/>
              </w:rPr>
            </w:pPr>
            <w:r w:rsidRPr="00BA7BEA">
              <w:rPr>
                <w:rFonts w:ascii="AR CENA" w:hAnsi="AR CENA"/>
                <w:sz w:val="44"/>
                <w:szCs w:val="44"/>
              </w:rPr>
              <w:t xml:space="preserve">Class Guide </w:t>
            </w:r>
          </w:p>
          <w:p w14:paraId="6985C106" w14:textId="3461B73F" w:rsidR="00BA7BEA" w:rsidRPr="00AD5D40" w:rsidRDefault="00AD5D40" w:rsidP="00AD5D40">
            <w:pPr>
              <w:spacing w:after="100" w:afterAutospacing="1"/>
              <w:jc w:val="center"/>
              <w:rPr>
                <w:rFonts w:ascii="AR CENA" w:hAnsi="AR CENA"/>
                <w:i/>
                <w:iCs/>
                <w:sz w:val="28"/>
                <w:szCs w:val="28"/>
              </w:rPr>
            </w:pPr>
            <w:r>
              <w:rPr>
                <w:rFonts w:ascii="AR CENA" w:hAnsi="AR CENA"/>
                <w:i/>
                <w:iCs/>
                <w:sz w:val="28"/>
                <w:szCs w:val="28"/>
              </w:rPr>
              <w:t xml:space="preserve">Lesson </w:t>
            </w:r>
            <w:r w:rsidR="007E7F6C">
              <w:rPr>
                <w:rFonts w:ascii="AR CENA" w:hAnsi="AR CENA"/>
                <w:i/>
                <w:iCs/>
                <w:sz w:val="28"/>
                <w:szCs w:val="28"/>
              </w:rPr>
              <w:t>12 – How does the Constitution limit the powers of our government?</w:t>
            </w:r>
          </w:p>
        </w:tc>
        <w:tc>
          <w:tcPr>
            <w:tcW w:w="5395" w:type="dxa"/>
            <w:tcBorders>
              <w:top w:val="single" w:sz="24" w:space="0" w:color="auto"/>
              <w:left w:val="single" w:sz="24" w:space="0" w:color="auto"/>
              <w:bottom w:val="single" w:sz="24" w:space="0" w:color="auto"/>
              <w:right w:val="single" w:sz="24" w:space="0" w:color="auto"/>
            </w:tcBorders>
          </w:tcPr>
          <w:p w14:paraId="11E092C9" w14:textId="55486ADA" w:rsidR="00BA7BEA" w:rsidRPr="00BA7BEA" w:rsidRDefault="00BA7BEA">
            <w:pPr>
              <w:rPr>
                <w:rFonts w:ascii="AR CENA" w:hAnsi="AR CENA"/>
              </w:rPr>
            </w:pPr>
            <w:r w:rsidRPr="00BA7BEA">
              <w:rPr>
                <w:rFonts w:ascii="AR CENA" w:hAnsi="AR CENA"/>
              </w:rPr>
              <w:t>Name: ________________________________</w:t>
            </w:r>
          </w:p>
          <w:p w14:paraId="401BA277" w14:textId="5EA20086" w:rsidR="00BA7BEA" w:rsidRPr="00BA7BEA" w:rsidRDefault="00BA7BEA">
            <w:pPr>
              <w:rPr>
                <w:rFonts w:ascii="AR CENA" w:hAnsi="AR CENA"/>
              </w:rPr>
            </w:pPr>
          </w:p>
          <w:p w14:paraId="5919A940" w14:textId="41ECF860" w:rsidR="00381A19" w:rsidRPr="00BA7BEA" w:rsidRDefault="00920523">
            <w:pPr>
              <w:rPr>
                <w:rFonts w:ascii="AR CENA" w:hAnsi="AR CENA"/>
              </w:rPr>
            </w:pPr>
            <w:r>
              <w:rPr>
                <w:rFonts w:ascii="AR CENA" w:hAnsi="AR CENA"/>
              </w:rPr>
              <w:t>W</w:t>
            </w:r>
            <w:r w:rsidR="007E7F6C">
              <w:rPr>
                <w:rFonts w:ascii="AR CENA" w:hAnsi="AR CENA"/>
              </w:rPr>
              <w:t>hich branch of government do you think the Framers of the Constitution wanted to be the most powerful?</w:t>
            </w:r>
          </w:p>
          <w:p w14:paraId="4B4AE556" w14:textId="32BC6F49" w:rsidR="00BA7BEA" w:rsidRPr="00BA7BEA" w:rsidRDefault="00BA7BEA">
            <w:pPr>
              <w:rPr>
                <w:rFonts w:ascii="AR CENA" w:hAnsi="AR CENA"/>
              </w:rPr>
            </w:pPr>
          </w:p>
        </w:tc>
      </w:tr>
    </w:tbl>
    <w:p w14:paraId="33462114" w14:textId="075BEBA3" w:rsidR="0064372D" w:rsidRPr="000307A5" w:rsidRDefault="0064372D">
      <w:pPr>
        <w:rPr>
          <w:rFonts w:ascii="Garamond" w:hAnsi="Garamond"/>
        </w:rPr>
      </w:pPr>
    </w:p>
    <w:p w14:paraId="2015B93F" w14:textId="5D306D57" w:rsidR="006254F4" w:rsidRDefault="00E46CA4" w:rsidP="00E46CA4">
      <w:pPr>
        <w:rPr>
          <w:rFonts w:ascii="Garamond" w:hAnsi="Garamond"/>
          <w:i/>
          <w:iCs/>
          <w:sz w:val="32"/>
          <w:szCs w:val="32"/>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25DF8656" wp14:editId="4225E8C2">
                <wp:simplePos x="0" y="0"/>
                <wp:positionH relativeFrom="column">
                  <wp:posOffset>26894</wp:posOffset>
                </wp:positionH>
                <wp:positionV relativeFrom="paragraph">
                  <wp:posOffset>1079537</wp:posOffset>
                </wp:positionV>
                <wp:extent cx="6750424" cy="1250577"/>
                <wp:effectExtent l="0" t="0" r="12700" b="26035"/>
                <wp:wrapNone/>
                <wp:docPr id="897184298" name="Rectangle: Rounded Corners 1"/>
                <wp:cNvGraphicFramePr/>
                <a:graphic xmlns:a="http://schemas.openxmlformats.org/drawingml/2006/main">
                  <a:graphicData uri="http://schemas.microsoft.com/office/word/2010/wordprocessingShape">
                    <wps:wsp>
                      <wps:cNvSpPr/>
                      <wps:spPr>
                        <a:xfrm>
                          <a:off x="0" y="0"/>
                          <a:ext cx="6750424" cy="1250577"/>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B27D0B" id="Rectangle: Rounded Corners 1" o:spid="_x0000_s1026" style="position:absolute;margin-left:2.1pt;margin-top:85pt;width:531.55pt;height:98.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" fillcolor="white [3212]" strokecolor="#09101d [484]" strokeweight="1pt">
                <v:stroke joinstyle="miter"/>
              </v:roundrect>
            </w:pict>
          </mc:Fallback>
        </mc:AlternateContent>
      </w:r>
      <w:r w:rsidR="001D384C" w:rsidRPr="001D384C">
        <w:rPr>
          <w:rFonts w:ascii="Garamond" w:hAnsi="Garamond"/>
          <w:b/>
          <w:bCs/>
          <w:sz w:val="36"/>
          <w:szCs w:val="36"/>
        </w:rPr>
        <w:t>Step 1 – Bell Work</w:t>
      </w:r>
      <w:r w:rsidR="009450FF">
        <w:rPr>
          <w:rFonts w:ascii="Garamond" w:hAnsi="Garamond"/>
          <w:b/>
          <w:bCs/>
          <w:sz w:val="36"/>
          <w:szCs w:val="36"/>
        </w:rPr>
        <w:t xml:space="preserve"> – </w:t>
      </w:r>
      <w:r>
        <w:rPr>
          <w:rFonts w:ascii="Garamond" w:hAnsi="Garamond"/>
          <w:b/>
          <w:bCs/>
          <w:sz w:val="36"/>
          <w:szCs w:val="36"/>
        </w:rPr>
        <w:t xml:space="preserve">Critical </w:t>
      </w:r>
      <w:r w:rsidR="009450FF">
        <w:rPr>
          <w:rFonts w:ascii="Garamond" w:hAnsi="Garamond"/>
          <w:b/>
          <w:bCs/>
          <w:sz w:val="36"/>
          <w:szCs w:val="36"/>
        </w:rPr>
        <w:t xml:space="preserve">Thinking Exercise.  </w:t>
      </w:r>
      <w:r w:rsidRPr="00E46CA4">
        <w:rPr>
          <w:rFonts w:ascii="Garamond" w:hAnsi="Garamond"/>
          <w:i/>
          <w:iCs/>
          <w:sz w:val="32"/>
          <w:szCs w:val="32"/>
        </w:rPr>
        <w:t>Imagine you were tasked to create a class government.  How would you organize it?  It would need the following powers:</w:t>
      </w:r>
      <w:r>
        <w:rPr>
          <w:rFonts w:ascii="Garamond" w:hAnsi="Garamond"/>
          <w:i/>
          <w:iCs/>
          <w:sz w:val="32"/>
          <w:szCs w:val="32"/>
        </w:rPr>
        <w:t xml:space="preserve"> (1)  </w:t>
      </w:r>
      <w:r w:rsidRPr="00E46CA4">
        <w:rPr>
          <w:rFonts w:ascii="Garamond" w:hAnsi="Garamond"/>
          <w:i/>
          <w:iCs/>
          <w:sz w:val="32"/>
          <w:szCs w:val="32"/>
        </w:rPr>
        <w:t>Legislative Powers to make rules</w:t>
      </w:r>
      <w:r>
        <w:rPr>
          <w:rFonts w:ascii="Garamond" w:hAnsi="Garamond"/>
          <w:i/>
          <w:iCs/>
          <w:sz w:val="32"/>
          <w:szCs w:val="32"/>
        </w:rPr>
        <w:t xml:space="preserve">, (2) </w:t>
      </w:r>
      <w:r w:rsidRPr="00E46CA4">
        <w:rPr>
          <w:rFonts w:ascii="Garamond" w:hAnsi="Garamond"/>
          <w:i/>
          <w:iCs/>
          <w:sz w:val="32"/>
          <w:szCs w:val="32"/>
        </w:rPr>
        <w:t>Executive Powers to enforce rules</w:t>
      </w:r>
      <w:r>
        <w:rPr>
          <w:rFonts w:ascii="Garamond" w:hAnsi="Garamond"/>
          <w:i/>
          <w:iCs/>
          <w:sz w:val="32"/>
          <w:szCs w:val="32"/>
        </w:rPr>
        <w:t xml:space="preserve">, and (3) </w:t>
      </w:r>
      <w:r w:rsidRPr="00E46CA4">
        <w:rPr>
          <w:rFonts w:ascii="Garamond" w:hAnsi="Garamond"/>
          <w:i/>
          <w:iCs/>
          <w:sz w:val="32"/>
          <w:szCs w:val="32"/>
        </w:rPr>
        <w:t>Judicial Powers to settle disputes.</w:t>
      </w:r>
      <w:r>
        <w:rPr>
          <w:rFonts w:ascii="Garamond" w:hAnsi="Garamond"/>
          <w:i/>
          <w:iCs/>
          <w:sz w:val="32"/>
          <w:szCs w:val="32"/>
        </w:rPr>
        <w:t xml:space="preserve">  Jot your thoughts below on what your class government would look like:</w:t>
      </w:r>
    </w:p>
    <w:p w14:paraId="0CCFE0FB" w14:textId="77777777" w:rsidR="00E46CA4" w:rsidRDefault="00E46CA4" w:rsidP="00E46CA4">
      <w:pPr>
        <w:rPr>
          <w:rFonts w:ascii="Garamond" w:hAnsi="Garamond"/>
          <w:i/>
          <w:iCs/>
          <w:sz w:val="32"/>
          <w:szCs w:val="32"/>
        </w:rPr>
      </w:pPr>
    </w:p>
    <w:p w14:paraId="19B0AE6B" w14:textId="77777777" w:rsidR="00E46CA4" w:rsidRDefault="00E46CA4" w:rsidP="00E46CA4">
      <w:pPr>
        <w:rPr>
          <w:rFonts w:ascii="Garamond" w:hAnsi="Garamond"/>
          <w:i/>
          <w:iCs/>
          <w:sz w:val="32"/>
          <w:szCs w:val="32"/>
        </w:rPr>
      </w:pPr>
    </w:p>
    <w:p w14:paraId="26E04F29" w14:textId="77777777" w:rsidR="00E46CA4" w:rsidRDefault="00E46CA4" w:rsidP="00E46CA4">
      <w:pPr>
        <w:rPr>
          <w:rFonts w:ascii="Garamond" w:hAnsi="Garamond"/>
          <w:i/>
          <w:iCs/>
          <w:sz w:val="32"/>
          <w:szCs w:val="32"/>
        </w:rPr>
      </w:pPr>
    </w:p>
    <w:p w14:paraId="520C63CC" w14:textId="77777777" w:rsidR="00E46CA4" w:rsidRDefault="00E46CA4" w:rsidP="00E46CA4">
      <w:pPr>
        <w:rPr>
          <w:rFonts w:ascii="Garamond" w:hAnsi="Garamond"/>
          <w:i/>
          <w:iCs/>
          <w:sz w:val="32"/>
          <w:szCs w:val="32"/>
        </w:rPr>
      </w:pPr>
    </w:p>
    <w:p w14:paraId="05495914" w14:textId="333C9E78" w:rsidR="00E46CA4" w:rsidRDefault="00E46CA4" w:rsidP="00E46CA4">
      <w:pPr>
        <w:rPr>
          <w:rFonts w:ascii="Garamond" w:hAnsi="Garamond"/>
          <w:sz w:val="32"/>
          <w:szCs w:val="32"/>
        </w:rPr>
      </w:pPr>
      <w:r>
        <w:rPr>
          <w:rFonts w:ascii="Garamond" w:hAnsi="Garamond"/>
          <w:sz w:val="32"/>
          <w:szCs w:val="32"/>
        </w:rPr>
        <w:t>Based on your discussion on the creating of a class government.  Think about the questions below.</w:t>
      </w:r>
    </w:p>
    <w:tbl>
      <w:tblPr>
        <w:tblStyle w:val="TableGrid"/>
        <w:tblW w:w="0" w:type="auto"/>
        <w:tblLook w:val="04A0" w:firstRow="1" w:lastRow="0" w:firstColumn="1" w:lastColumn="0" w:noHBand="0" w:noVBand="1"/>
      </w:tblPr>
      <w:tblGrid>
        <w:gridCol w:w="5395"/>
        <w:gridCol w:w="5395"/>
      </w:tblGrid>
      <w:tr w:rsidR="00E46CA4" w14:paraId="76BFA9A6" w14:textId="77777777" w:rsidTr="00E46CA4">
        <w:tc>
          <w:tcPr>
            <w:tcW w:w="5395" w:type="dxa"/>
          </w:tcPr>
          <w:p w14:paraId="5F969A2C" w14:textId="379840C1" w:rsidR="00E46CA4" w:rsidRDefault="00E46CA4" w:rsidP="00E46CA4">
            <w:pPr>
              <w:jc w:val="center"/>
              <w:rPr>
                <w:rFonts w:ascii="Garamond" w:hAnsi="Garamond"/>
                <w:sz w:val="32"/>
                <w:szCs w:val="32"/>
              </w:rPr>
            </w:pPr>
            <w:r w:rsidRPr="00E46CA4">
              <w:rPr>
                <w:rFonts w:ascii="Garamond" w:hAnsi="Garamond"/>
                <w:b/>
                <w:bCs/>
                <w:sz w:val="24"/>
                <w:szCs w:val="24"/>
              </w:rPr>
              <w:t>Suppose you decide to give all the powers of the class government to one group of students.  What would be the advantages and disadvantages of doing this?</w:t>
            </w:r>
          </w:p>
        </w:tc>
        <w:tc>
          <w:tcPr>
            <w:tcW w:w="5395" w:type="dxa"/>
          </w:tcPr>
          <w:p w14:paraId="2FA5627A" w14:textId="1D25ECA4" w:rsidR="00E46CA4" w:rsidRPr="00E46CA4" w:rsidRDefault="00E46CA4" w:rsidP="00E46CA4">
            <w:pPr>
              <w:rPr>
                <w:rFonts w:ascii="Garamond" w:hAnsi="Garamond"/>
                <w:sz w:val="24"/>
                <w:szCs w:val="24"/>
              </w:rPr>
            </w:pPr>
            <w:r w:rsidRPr="00E46CA4">
              <w:rPr>
                <w:rFonts w:ascii="Garamond" w:hAnsi="Garamond"/>
                <w:sz w:val="24"/>
                <w:szCs w:val="24"/>
              </w:rPr>
              <w:t>Suppose you decide to give all the powers to three different groups of students.  You divide the powers of your government among them.  What would be the advantages and disadvantages of doing this?</w:t>
            </w:r>
          </w:p>
        </w:tc>
      </w:tr>
      <w:tr w:rsidR="00E46CA4" w14:paraId="46186E30" w14:textId="77777777" w:rsidTr="00E46CA4">
        <w:tc>
          <w:tcPr>
            <w:tcW w:w="5395" w:type="dxa"/>
          </w:tcPr>
          <w:p w14:paraId="356FB3CE" w14:textId="77777777" w:rsidR="00E46CA4" w:rsidRDefault="00E46CA4" w:rsidP="00E46CA4">
            <w:pPr>
              <w:rPr>
                <w:rFonts w:ascii="Garamond" w:hAnsi="Garamond"/>
                <w:sz w:val="32"/>
                <w:szCs w:val="32"/>
              </w:rPr>
            </w:pPr>
            <w:r>
              <w:rPr>
                <w:rFonts w:ascii="Garamond" w:hAnsi="Garamond"/>
                <w:sz w:val="32"/>
                <w:szCs w:val="32"/>
              </w:rPr>
              <w:t>Advantages:</w:t>
            </w:r>
          </w:p>
          <w:p w14:paraId="6F0B0ED6" w14:textId="77777777" w:rsidR="0086229D" w:rsidRDefault="0086229D" w:rsidP="00E46CA4">
            <w:pPr>
              <w:rPr>
                <w:rFonts w:ascii="Garamond" w:hAnsi="Garamond"/>
                <w:sz w:val="32"/>
                <w:szCs w:val="32"/>
              </w:rPr>
            </w:pPr>
          </w:p>
          <w:p w14:paraId="7667DD3E" w14:textId="77777777" w:rsidR="0086229D" w:rsidRDefault="0086229D" w:rsidP="00E46CA4">
            <w:pPr>
              <w:rPr>
                <w:rFonts w:ascii="Garamond" w:hAnsi="Garamond"/>
                <w:sz w:val="32"/>
                <w:szCs w:val="32"/>
              </w:rPr>
            </w:pPr>
          </w:p>
          <w:p w14:paraId="725B310A" w14:textId="77777777" w:rsidR="0086229D" w:rsidRDefault="0086229D" w:rsidP="00E46CA4">
            <w:pPr>
              <w:rPr>
                <w:rFonts w:ascii="Garamond" w:hAnsi="Garamond"/>
                <w:sz w:val="32"/>
                <w:szCs w:val="32"/>
              </w:rPr>
            </w:pPr>
          </w:p>
          <w:p w14:paraId="46CB5CBC" w14:textId="77777777" w:rsidR="0086229D" w:rsidRDefault="0086229D" w:rsidP="00E46CA4">
            <w:pPr>
              <w:rPr>
                <w:rFonts w:ascii="Garamond" w:hAnsi="Garamond"/>
                <w:sz w:val="32"/>
                <w:szCs w:val="32"/>
              </w:rPr>
            </w:pPr>
          </w:p>
          <w:p w14:paraId="31DC4283" w14:textId="65F371FF" w:rsidR="0086229D" w:rsidRDefault="0086229D" w:rsidP="00E46CA4">
            <w:pPr>
              <w:rPr>
                <w:rFonts w:ascii="Garamond" w:hAnsi="Garamond"/>
                <w:sz w:val="32"/>
                <w:szCs w:val="32"/>
              </w:rPr>
            </w:pPr>
          </w:p>
        </w:tc>
        <w:tc>
          <w:tcPr>
            <w:tcW w:w="5395" w:type="dxa"/>
          </w:tcPr>
          <w:p w14:paraId="69F06325" w14:textId="3097A7FD" w:rsidR="00E46CA4" w:rsidRDefault="00E46CA4" w:rsidP="00E46CA4">
            <w:pPr>
              <w:rPr>
                <w:rFonts w:ascii="Garamond" w:hAnsi="Garamond"/>
                <w:sz w:val="32"/>
                <w:szCs w:val="32"/>
              </w:rPr>
            </w:pPr>
            <w:r>
              <w:rPr>
                <w:rFonts w:ascii="Garamond" w:hAnsi="Garamond"/>
                <w:sz w:val="32"/>
                <w:szCs w:val="32"/>
              </w:rPr>
              <w:t>Advantages:</w:t>
            </w:r>
          </w:p>
        </w:tc>
      </w:tr>
      <w:tr w:rsidR="00E46CA4" w14:paraId="40562978" w14:textId="77777777" w:rsidTr="00E46CA4">
        <w:tc>
          <w:tcPr>
            <w:tcW w:w="5395" w:type="dxa"/>
          </w:tcPr>
          <w:p w14:paraId="69CB3909" w14:textId="77777777" w:rsidR="00E46CA4" w:rsidRDefault="00E46CA4" w:rsidP="00E46CA4">
            <w:pPr>
              <w:rPr>
                <w:rFonts w:ascii="Garamond" w:hAnsi="Garamond"/>
                <w:sz w:val="32"/>
                <w:szCs w:val="32"/>
              </w:rPr>
            </w:pPr>
            <w:r>
              <w:rPr>
                <w:rFonts w:ascii="Garamond" w:hAnsi="Garamond"/>
                <w:sz w:val="32"/>
                <w:szCs w:val="32"/>
              </w:rPr>
              <w:t>Disadvantages:</w:t>
            </w:r>
          </w:p>
          <w:p w14:paraId="2E02A53C" w14:textId="77777777" w:rsidR="0086229D" w:rsidRDefault="0086229D" w:rsidP="00E46CA4">
            <w:pPr>
              <w:rPr>
                <w:rFonts w:ascii="Garamond" w:hAnsi="Garamond"/>
                <w:sz w:val="32"/>
                <w:szCs w:val="32"/>
              </w:rPr>
            </w:pPr>
          </w:p>
          <w:p w14:paraId="5A035F03" w14:textId="77777777" w:rsidR="0086229D" w:rsidRDefault="0086229D" w:rsidP="00E46CA4">
            <w:pPr>
              <w:rPr>
                <w:rFonts w:ascii="Garamond" w:hAnsi="Garamond"/>
                <w:sz w:val="32"/>
                <w:szCs w:val="32"/>
              </w:rPr>
            </w:pPr>
          </w:p>
          <w:p w14:paraId="769686C8" w14:textId="77777777" w:rsidR="0086229D" w:rsidRDefault="0086229D" w:rsidP="00E46CA4">
            <w:pPr>
              <w:rPr>
                <w:rFonts w:ascii="Garamond" w:hAnsi="Garamond"/>
                <w:sz w:val="32"/>
                <w:szCs w:val="32"/>
              </w:rPr>
            </w:pPr>
          </w:p>
          <w:p w14:paraId="0EAEFA97" w14:textId="77777777" w:rsidR="0086229D" w:rsidRDefault="0086229D" w:rsidP="00E46CA4">
            <w:pPr>
              <w:rPr>
                <w:rFonts w:ascii="Garamond" w:hAnsi="Garamond"/>
                <w:sz w:val="32"/>
                <w:szCs w:val="32"/>
              </w:rPr>
            </w:pPr>
          </w:p>
          <w:p w14:paraId="324808EC" w14:textId="55D12E26" w:rsidR="0086229D" w:rsidRDefault="0086229D" w:rsidP="00E46CA4">
            <w:pPr>
              <w:rPr>
                <w:rFonts w:ascii="Garamond" w:hAnsi="Garamond"/>
                <w:sz w:val="32"/>
                <w:szCs w:val="32"/>
              </w:rPr>
            </w:pPr>
          </w:p>
        </w:tc>
        <w:tc>
          <w:tcPr>
            <w:tcW w:w="5395" w:type="dxa"/>
          </w:tcPr>
          <w:p w14:paraId="108B0547" w14:textId="0068D9B2" w:rsidR="00E46CA4" w:rsidRDefault="00E46CA4" w:rsidP="00E46CA4">
            <w:pPr>
              <w:rPr>
                <w:rFonts w:ascii="Garamond" w:hAnsi="Garamond"/>
                <w:sz w:val="32"/>
                <w:szCs w:val="32"/>
              </w:rPr>
            </w:pPr>
            <w:r>
              <w:rPr>
                <w:rFonts w:ascii="Garamond" w:hAnsi="Garamond"/>
                <w:sz w:val="32"/>
                <w:szCs w:val="32"/>
              </w:rPr>
              <w:t>Disadvantages:</w:t>
            </w:r>
          </w:p>
        </w:tc>
      </w:tr>
    </w:tbl>
    <w:p w14:paraId="67C21032" w14:textId="77777777" w:rsidR="00E46CA4" w:rsidRPr="009F29BB" w:rsidRDefault="00E46CA4" w:rsidP="00E46CA4">
      <w:pPr>
        <w:rPr>
          <w:rFonts w:ascii="Garamond" w:hAnsi="Garamond"/>
          <w:sz w:val="32"/>
          <w:szCs w:val="32"/>
        </w:rPr>
      </w:pPr>
    </w:p>
    <w:p w14:paraId="5AA7FCCF" w14:textId="4C49C724" w:rsidR="006254F4" w:rsidRDefault="006254F4" w:rsidP="006254F4">
      <w:pPr>
        <w:rPr>
          <w:rFonts w:ascii="Garamond" w:hAnsi="Garamond"/>
          <w:b/>
          <w:bCs/>
          <w:sz w:val="32"/>
          <w:szCs w:val="32"/>
        </w:rPr>
      </w:pPr>
      <w:r w:rsidRPr="006254F4">
        <w:rPr>
          <w:rFonts w:ascii="Garamond" w:hAnsi="Garamond"/>
          <w:b/>
          <w:bCs/>
          <w:sz w:val="36"/>
          <w:szCs w:val="36"/>
        </w:rPr>
        <w:lastRenderedPageBreak/>
        <w:t>Step 2 – Vocabulary Work</w:t>
      </w:r>
      <w:r w:rsidRPr="0042544A">
        <w:rPr>
          <w:rFonts w:ascii="Garamond" w:hAnsi="Garamond"/>
          <w:b/>
          <w:bCs/>
          <w:sz w:val="32"/>
          <w:szCs w:val="32"/>
        </w:rPr>
        <w:t xml:space="preserve">.  </w:t>
      </w:r>
      <w:r>
        <w:rPr>
          <w:rFonts w:ascii="Garamond" w:hAnsi="Garamond"/>
          <w:b/>
          <w:bCs/>
          <w:sz w:val="32"/>
          <w:szCs w:val="32"/>
        </w:rPr>
        <w:t>Complete the vocabulary work necessary to understand this lesson.  The vocabulary should be completed first.  Terms to know:</w:t>
      </w:r>
    </w:p>
    <w:tbl>
      <w:tblPr>
        <w:tblStyle w:val="TableGrid"/>
        <w:tblW w:w="0" w:type="auto"/>
        <w:tblLook w:val="04A0" w:firstRow="1" w:lastRow="0" w:firstColumn="1" w:lastColumn="0" w:noHBand="0" w:noVBand="1"/>
      </w:tblPr>
      <w:tblGrid>
        <w:gridCol w:w="2335"/>
        <w:gridCol w:w="2340"/>
        <w:gridCol w:w="2610"/>
        <w:gridCol w:w="3505"/>
      </w:tblGrid>
      <w:tr w:rsidR="006254F4" w14:paraId="3EFDD13B" w14:textId="77777777" w:rsidTr="00E46CA4">
        <w:tc>
          <w:tcPr>
            <w:tcW w:w="2335" w:type="dxa"/>
          </w:tcPr>
          <w:p w14:paraId="799A7959" w14:textId="4690C2F6" w:rsidR="006254F4" w:rsidRPr="003B54FE" w:rsidRDefault="00E46CA4" w:rsidP="0028522E">
            <w:pPr>
              <w:jc w:val="center"/>
              <w:rPr>
                <w:rFonts w:ascii="Garamond" w:hAnsi="Garamond"/>
                <w:b/>
                <w:bCs/>
                <w:i/>
                <w:iCs/>
                <w:sz w:val="26"/>
                <w:szCs w:val="26"/>
              </w:rPr>
            </w:pPr>
            <w:r>
              <w:rPr>
                <w:rFonts w:ascii="Garamond" w:hAnsi="Garamond"/>
                <w:b/>
                <w:bCs/>
                <w:i/>
                <w:iCs/>
                <w:sz w:val="26"/>
                <w:szCs w:val="26"/>
              </w:rPr>
              <w:t>Balancing Powers</w:t>
            </w:r>
          </w:p>
        </w:tc>
        <w:tc>
          <w:tcPr>
            <w:tcW w:w="2340" w:type="dxa"/>
          </w:tcPr>
          <w:p w14:paraId="362E379B" w14:textId="7B70D47E" w:rsidR="006254F4" w:rsidRPr="003B54FE" w:rsidRDefault="00E46CA4" w:rsidP="0028522E">
            <w:pPr>
              <w:jc w:val="center"/>
              <w:rPr>
                <w:rFonts w:ascii="Garamond" w:hAnsi="Garamond"/>
                <w:b/>
                <w:bCs/>
                <w:i/>
                <w:iCs/>
                <w:sz w:val="26"/>
                <w:szCs w:val="26"/>
              </w:rPr>
            </w:pPr>
            <w:r>
              <w:rPr>
                <w:rFonts w:ascii="Garamond" w:hAnsi="Garamond"/>
                <w:b/>
                <w:bCs/>
                <w:i/>
                <w:iCs/>
                <w:sz w:val="26"/>
                <w:szCs w:val="26"/>
              </w:rPr>
              <w:t>Branches</w:t>
            </w:r>
          </w:p>
        </w:tc>
        <w:tc>
          <w:tcPr>
            <w:tcW w:w="2610" w:type="dxa"/>
          </w:tcPr>
          <w:p w14:paraId="2617FAEB" w14:textId="6EC66B33" w:rsidR="006254F4" w:rsidRPr="003B54FE" w:rsidRDefault="00E46CA4" w:rsidP="0028522E">
            <w:pPr>
              <w:jc w:val="center"/>
              <w:rPr>
                <w:rFonts w:ascii="Garamond" w:hAnsi="Garamond"/>
                <w:b/>
                <w:bCs/>
                <w:i/>
                <w:iCs/>
                <w:sz w:val="26"/>
                <w:szCs w:val="26"/>
              </w:rPr>
            </w:pPr>
            <w:r>
              <w:rPr>
                <w:rFonts w:ascii="Garamond" w:hAnsi="Garamond"/>
                <w:b/>
                <w:bCs/>
                <w:i/>
                <w:iCs/>
                <w:sz w:val="26"/>
                <w:szCs w:val="26"/>
              </w:rPr>
              <w:t>Checking Powers</w:t>
            </w:r>
          </w:p>
        </w:tc>
        <w:tc>
          <w:tcPr>
            <w:tcW w:w="3505" w:type="dxa"/>
          </w:tcPr>
          <w:p w14:paraId="0101D966" w14:textId="11C66EC5" w:rsidR="006254F4" w:rsidRPr="003B54FE" w:rsidRDefault="00E46CA4" w:rsidP="0028522E">
            <w:pPr>
              <w:jc w:val="center"/>
              <w:rPr>
                <w:rFonts w:ascii="Garamond" w:hAnsi="Garamond"/>
                <w:b/>
                <w:bCs/>
                <w:i/>
                <w:iCs/>
                <w:sz w:val="26"/>
                <w:szCs w:val="26"/>
              </w:rPr>
            </w:pPr>
            <w:r>
              <w:rPr>
                <w:rFonts w:ascii="Garamond" w:hAnsi="Garamond"/>
                <w:b/>
                <w:bCs/>
                <w:i/>
                <w:iCs/>
                <w:sz w:val="26"/>
                <w:szCs w:val="26"/>
              </w:rPr>
              <w:t>Executive Powers</w:t>
            </w:r>
          </w:p>
        </w:tc>
      </w:tr>
      <w:tr w:rsidR="006254F4" w14:paraId="5DAC932D" w14:textId="77777777" w:rsidTr="00E46CA4">
        <w:tc>
          <w:tcPr>
            <w:tcW w:w="2335" w:type="dxa"/>
          </w:tcPr>
          <w:p w14:paraId="2A50A099" w14:textId="21EFF420" w:rsidR="006254F4" w:rsidRPr="003B54FE" w:rsidRDefault="00E46CA4" w:rsidP="0028522E">
            <w:pPr>
              <w:jc w:val="center"/>
              <w:rPr>
                <w:rFonts w:ascii="Garamond" w:hAnsi="Garamond"/>
                <w:b/>
                <w:bCs/>
                <w:i/>
                <w:iCs/>
                <w:sz w:val="26"/>
                <w:szCs w:val="26"/>
              </w:rPr>
            </w:pPr>
            <w:r>
              <w:rPr>
                <w:rFonts w:ascii="Garamond" w:hAnsi="Garamond"/>
                <w:b/>
                <w:bCs/>
                <w:i/>
                <w:iCs/>
                <w:sz w:val="26"/>
                <w:szCs w:val="26"/>
              </w:rPr>
              <w:t>Judicial Powers</w:t>
            </w:r>
          </w:p>
        </w:tc>
        <w:tc>
          <w:tcPr>
            <w:tcW w:w="2340" w:type="dxa"/>
          </w:tcPr>
          <w:p w14:paraId="722DDC8E" w14:textId="01C8A6EE" w:rsidR="006254F4" w:rsidRPr="003B54FE" w:rsidRDefault="00E46CA4" w:rsidP="0028522E">
            <w:pPr>
              <w:jc w:val="center"/>
              <w:rPr>
                <w:rFonts w:ascii="Garamond" w:hAnsi="Garamond"/>
                <w:b/>
                <w:bCs/>
                <w:i/>
                <w:iCs/>
                <w:sz w:val="26"/>
                <w:szCs w:val="26"/>
              </w:rPr>
            </w:pPr>
            <w:r>
              <w:rPr>
                <w:rFonts w:ascii="Garamond" w:hAnsi="Garamond"/>
                <w:b/>
                <w:bCs/>
                <w:i/>
                <w:iCs/>
                <w:sz w:val="26"/>
                <w:szCs w:val="26"/>
              </w:rPr>
              <w:t>Legislative Powers</w:t>
            </w:r>
          </w:p>
        </w:tc>
        <w:tc>
          <w:tcPr>
            <w:tcW w:w="2610" w:type="dxa"/>
          </w:tcPr>
          <w:p w14:paraId="64731EA8" w14:textId="0849C5EE" w:rsidR="006254F4" w:rsidRPr="003B54FE" w:rsidRDefault="00E46CA4" w:rsidP="0028522E">
            <w:pPr>
              <w:jc w:val="center"/>
              <w:rPr>
                <w:rFonts w:ascii="Garamond" w:hAnsi="Garamond"/>
                <w:b/>
                <w:bCs/>
                <w:i/>
                <w:iCs/>
                <w:sz w:val="26"/>
                <w:szCs w:val="26"/>
              </w:rPr>
            </w:pPr>
            <w:r>
              <w:rPr>
                <w:rFonts w:ascii="Garamond" w:hAnsi="Garamond"/>
                <w:b/>
                <w:bCs/>
                <w:i/>
                <w:iCs/>
                <w:sz w:val="26"/>
                <w:szCs w:val="26"/>
              </w:rPr>
              <w:t>Separation of Powers</w:t>
            </w:r>
          </w:p>
        </w:tc>
        <w:tc>
          <w:tcPr>
            <w:tcW w:w="3505" w:type="dxa"/>
          </w:tcPr>
          <w:p w14:paraId="2F6C029A" w14:textId="73E58A0D" w:rsidR="006254F4" w:rsidRPr="003B54FE" w:rsidRDefault="00E46CA4" w:rsidP="0028522E">
            <w:pPr>
              <w:jc w:val="center"/>
              <w:rPr>
                <w:rFonts w:ascii="Garamond" w:hAnsi="Garamond"/>
                <w:b/>
                <w:bCs/>
                <w:i/>
                <w:iCs/>
                <w:sz w:val="26"/>
                <w:szCs w:val="26"/>
              </w:rPr>
            </w:pPr>
            <w:r>
              <w:rPr>
                <w:rFonts w:ascii="Garamond" w:hAnsi="Garamond"/>
                <w:b/>
                <w:bCs/>
                <w:i/>
                <w:iCs/>
                <w:sz w:val="26"/>
                <w:szCs w:val="26"/>
              </w:rPr>
              <w:t>United States Supreme Court</w:t>
            </w:r>
          </w:p>
        </w:tc>
      </w:tr>
    </w:tbl>
    <w:p w14:paraId="40971F42" w14:textId="77777777" w:rsidR="006254F4" w:rsidRPr="003B54FE" w:rsidRDefault="006254F4" w:rsidP="006254F4">
      <w:pPr>
        <w:rPr>
          <w:rFonts w:ascii="Garamond" w:hAnsi="Garamond"/>
          <w:b/>
          <w:bCs/>
          <w:sz w:val="20"/>
          <w:szCs w:val="20"/>
        </w:rPr>
      </w:pPr>
    </w:p>
    <w:p w14:paraId="6579A10D" w14:textId="27225039" w:rsidR="008B75AC" w:rsidRDefault="006254F4" w:rsidP="0028522E">
      <w:pPr>
        <w:rPr>
          <w:rFonts w:ascii="Garamond" w:hAnsi="Garamond"/>
          <w:b/>
          <w:bCs/>
          <w:sz w:val="32"/>
          <w:szCs w:val="32"/>
        </w:rPr>
      </w:pPr>
      <w:r w:rsidRPr="00B6202A">
        <w:rPr>
          <w:rFonts w:ascii="Garamond" w:hAnsi="Garamond"/>
          <w:b/>
          <w:bCs/>
          <w:sz w:val="36"/>
          <w:szCs w:val="36"/>
        </w:rPr>
        <w:t xml:space="preserve">Step 3 – </w:t>
      </w:r>
      <w:r w:rsidR="002D77E9">
        <w:rPr>
          <w:rFonts w:ascii="Garamond" w:hAnsi="Garamond"/>
          <w:b/>
          <w:bCs/>
          <w:sz w:val="36"/>
          <w:szCs w:val="36"/>
        </w:rPr>
        <w:t xml:space="preserve">Interactive Lecture.  </w:t>
      </w:r>
      <w:r w:rsidR="00D443F5">
        <w:rPr>
          <w:rFonts w:ascii="Garamond" w:hAnsi="Garamond"/>
          <w:b/>
          <w:bCs/>
          <w:sz w:val="32"/>
          <w:szCs w:val="32"/>
        </w:rPr>
        <w:t>Answer the questions during the class discussion.</w:t>
      </w:r>
      <w:r w:rsidR="00B6202A">
        <w:rPr>
          <w:rFonts w:ascii="Garamond" w:hAnsi="Garamond"/>
          <w:b/>
          <w:bCs/>
          <w:sz w:val="32"/>
          <w:szCs w:val="32"/>
        </w:rPr>
        <w:t xml:space="preserve"> </w:t>
      </w:r>
    </w:p>
    <w:tbl>
      <w:tblPr>
        <w:tblStyle w:val="TableGrid"/>
        <w:tblW w:w="0" w:type="auto"/>
        <w:tblLook w:val="04A0" w:firstRow="1" w:lastRow="0" w:firstColumn="1" w:lastColumn="0" w:noHBand="0" w:noVBand="1"/>
      </w:tblPr>
      <w:tblGrid>
        <w:gridCol w:w="4596"/>
        <w:gridCol w:w="6194"/>
      </w:tblGrid>
      <w:tr w:rsidR="0086229D" w14:paraId="3350CFD1" w14:textId="77777777" w:rsidTr="00BB0C2A">
        <w:tc>
          <w:tcPr>
            <w:tcW w:w="3962" w:type="dxa"/>
          </w:tcPr>
          <w:p w14:paraId="029790DF" w14:textId="3EC74575" w:rsidR="00956178" w:rsidRDefault="0086229D" w:rsidP="0028522E">
            <w:pPr>
              <w:rPr>
                <w:rFonts w:ascii="Garamond" w:hAnsi="Garamond"/>
                <w:b/>
                <w:bCs/>
                <w:sz w:val="32"/>
                <w:szCs w:val="32"/>
              </w:rPr>
            </w:pPr>
            <w:r>
              <w:rPr>
                <w:rFonts w:ascii="Garamond" w:hAnsi="Garamond"/>
                <w:b/>
                <w:bCs/>
                <w:noProof/>
                <w:sz w:val="32"/>
                <w:szCs w:val="32"/>
              </w:rPr>
              <w:drawing>
                <wp:inline distT="0" distB="0" distL="0" distR="0" wp14:anchorId="7DC06CAC" wp14:editId="2ACFD36A">
                  <wp:extent cx="2773083" cy="1559859"/>
                  <wp:effectExtent l="0" t="0" r="8255" b="2540"/>
                  <wp:docPr id="1533594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594386" name="Picture 1533594386"/>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9797" cy="1569261"/>
                          </a:xfrm>
                          <a:prstGeom prst="rect">
                            <a:avLst/>
                          </a:prstGeom>
                        </pic:spPr>
                      </pic:pic>
                    </a:graphicData>
                  </a:graphic>
                </wp:inline>
              </w:drawing>
            </w:r>
          </w:p>
        </w:tc>
        <w:tc>
          <w:tcPr>
            <w:tcW w:w="6828" w:type="dxa"/>
          </w:tcPr>
          <w:p w14:paraId="57AB7B7A" w14:textId="77777777" w:rsidR="0086229D" w:rsidRPr="0086229D" w:rsidRDefault="0086229D" w:rsidP="0086229D">
            <w:pPr>
              <w:rPr>
                <w:rFonts w:ascii="Garamond" w:hAnsi="Garamond"/>
                <w:b/>
                <w:bCs/>
                <w:sz w:val="24"/>
                <w:szCs w:val="24"/>
              </w:rPr>
            </w:pPr>
            <w:r w:rsidRPr="0086229D">
              <w:rPr>
                <w:rFonts w:ascii="Garamond" w:hAnsi="Garamond"/>
                <w:b/>
                <w:bCs/>
                <w:sz w:val="24"/>
                <w:szCs w:val="24"/>
              </w:rPr>
              <w:t>Why do you Congress is divided into two houses instead of having one house like in the Articles of Confederation?</w:t>
            </w:r>
          </w:p>
          <w:p w14:paraId="0B9D79A8" w14:textId="43C42AD1" w:rsidR="00956178" w:rsidRDefault="00956178" w:rsidP="0028522E">
            <w:pPr>
              <w:rPr>
                <w:rFonts w:ascii="Garamond" w:hAnsi="Garamond"/>
                <w:b/>
                <w:bCs/>
                <w:sz w:val="32"/>
                <w:szCs w:val="32"/>
              </w:rPr>
            </w:pPr>
          </w:p>
        </w:tc>
      </w:tr>
      <w:tr w:rsidR="0086229D" w14:paraId="45B5B2F3" w14:textId="77777777" w:rsidTr="00BB0C2A">
        <w:tc>
          <w:tcPr>
            <w:tcW w:w="3962" w:type="dxa"/>
          </w:tcPr>
          <w:p w14:paraId="3E414EB9" w14:textId="0BD49FEA" w:rsidR="00956178" w:rsidRDefault="0086229D" w:rsidP="0028522E">
            <w:pPr>
              <w:rPr>
                <w:rFonts w:ascii="Garamond" w:hAnsi="Garamond"/>
                <w:b/>
                <w:bCs/>
                <w:sz w:val="32"/>
                <w:szCs w:val="32"/>
              </w:rPr>
            </w:pPr>
            <w:r>
              <w:rPr>
                <w:rFonts w:ascii="Garamond" w:hAnsi="Garamond"/>
                <w:b/>
                <w:bCs/>
                <w:noProof/>
                <w:sz w:val="32"/>
                <w:szCs w:val="32"/>
              </w:rPr>
              <w:drawing>
                <wp:inline distT="0" distB="0" distL="0" distR="0" wp14:anchorId="77077D24" wp14:editId="0803642C">
                  <wp:extent cx="2765388" cy="1555531"/>
                  <wp:effectExtent l="0" t="0" r="0" b="6985"/>
                  <wp:docPr id="18460591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59160" name="Picture 184605916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6389" cy="1567344"/>
                          </a:xfrm>
                          <a:prstGeom prst="rect">
                            <a:avLst/>
                          </a:prstGeom>
                        </pic:spPr>
                      </pic:pic>
                    </a:graphicData>
                  </a:graphic>
                </wp:inline>
              </w:drawing>
            </w:r>
          </w:p>
        </w:tc>
        <w:tc>
          <w:tcPr>
            <w:tcW w:w="6828" w:type="dxa"/>
          </w:tcPr>
          <w:p w14:paraId="241BB01B" w14:textId="77777777" w:rsidR="0086229D" w:rsidRPr="0086229D" w:rsidRDefault="0086229D" w:rsidP="0086229D">
            <w:pPr>
              <w:rPr>
                <w:rFonts w:ascii="Garamond" w:hAnsi="Garamond"/>
                <w:b/>
                <w:bCs/>
                <w:sz w:val="24"/>
                <w:szCs w:val="24"/>
              </w:rPr>
            </w:pPr>
            <w:r w:rsidRPr="0086229D">
              <w:rPr>
                <w:rFonts w:ascii="Garamond" w:hAnsi="Garamond"/>
                <w:b/>
                <w:bCs/>
                <w:sz w:val="24"/>
                <w:szCs w:val="24"/>
              </w:rPr>
              <w:t>Why do you think that as governments increase power that they may stop working for the Common Good?</w:t>
            </w:r>
          </w:p>
          <w:p w14:paraId="6A75D693" w14:textId="77777777" w:rsidR="00956178" w:rsidRDefault="00956178" w:rsidP="0086229D">
            <w:pPr>
              <w:rPr>
                <w:rFonts w:ascii="Garamond" w:hAnsi="Garamond"/>
                <w:b/>
                <w:bCs/>
                <w:sz w:val="32"/>
                <w:szCs w:val="32"/>
              </w:rPr>
            </w:pPr>
          </w:p>
        </w:tc>
      </w:tr>
      <w:tr w:rsidR="0086229D" w14:paraId="22A22D24" w14:textId="77777777" w:rsidTr="00BB0C2A">
        <w:tc>
          <w:tcPr>
            <w:tcW w:w="3962" w:type="dxa"/>
          </w:tcPr>
          <w:p w14:paraId="669EDD2E" w14:textId="49CBEAA0" w:rsidR="00956178" w:rsidRDefault="0086229D" w:rsidP="0028522E">
            <w:pPr>
              <w:rPr>
                <w:rFonts w:ascii="Garamond" w:hAnsi="Garamond"/>
                <w:b/>
                <w:bCs/>
                <w:sz w:val="32"/>
                <w:szCs w:val="32"/>
              </w:rPr>
            </w:pPr>
            <w:r>
              <w:rPr>
                <w:rFonts w:ascii="Garamond" w:hAnsi="Garamond"/>
                <w:b/>
                <w:bCs/>
                <w:noProof/>
                <w:sz w:val="32"/>
                <w:szCs w:val="32"/>
              </w:rPr>
              <w:drawing>
                <wp:inline distT="0" distB="0" distL="0" distR="0" wp14:anchorId="2EF4CD46" wp14:editId="24AEC3F4">
                  <wp:extent cx="2773045" cy="1559838"/>
                  <wp:effectExtent l="0" t="0" r="8255" b="2540"/>
                  <wp:docPr id="13582855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285595" name="Picture 13582855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8843" cy="1568725"/>
                          </a:xfrm>
                          <a:prstGeom prst="rect">
                            <a:avLst/>
                          </a:prstGeom>
                        </pic:spPr>
                      </pic:pic>
                    </a:graphicData>
                  </a:graphic>
                </wp:inline>
              </w:drawing>
            </w:r>
          </w:p>
        </w:tc>
        <w:tc>
          <w:tcPr>
            <w:tcW w:w="6828" w:type="dxa"/>
          </w:tcPr>
          <w:p w14:paraId="5C455F72" w14:textId="77777777" w:rsidR="0086229D" w:rsidRPr="0086229D" w:rsidRDefault="0086229D" w:rsidP="0086229D">
            <w:pPr>
              <w:rPr>
                <w:rFonts w:ascii="Garamond" w:hAnsi="Garamond"/>
                <w:b/>
                <w:bCs/>
                <w:sz w:val="24"/>
                <w:szCs w:val="24"/>
              </w:rPr>
            </w:pPr>
            <w:r w:rsidRPr="0086229D">
              <w:rPr>
                <w:rFonts w:ascii="Garamond" w:hAnsi="Garamond"/>
                <w:b/>
                <w:bCs/>
                <w:sz w:val="24"/>
                <w:szCs w:val="24"/>
              </w:rPr>
              <w:t>Which government do you think you think the Framers feared the most becoming too powerful?</w:t>
            </w:r>
          </w:p>
          <w:p w14:paraId="779823CB" w14:textId="77777777" w:rsidR="00956178" w:rsidRDefault="00956178" w:rsidP="0028522E">
            <w:pPr>
              <w:rPr>
                <w:rFonts w:ascii="Garamond" w:hAnsi="Garamond"/>
                <w:b/>
                <w:bCs/>
                <w:sz w:val="32"/>
                <w:szCs w:val="32"/>
              </w:rPr>
            </w:pPr>
          </w:p>
        </w:tc>
      </w:tr>
      <w:tr w:rsidR="0086229D" w14:paraId="3265B48D" w14:textId="77777777" w:rsidTr="00BB0C2A">
        <w:tc>
          <w:tcPr>
            <w:tcW w:w="3962" w:type="dxa"/>
          </w:tcPr>
          <w:p w14:paraId="5E6B5572" w14:textId="0621D396" w:rsidR="0086229D" w:rsidRDefault="0086229D" w:rsidP="0028522E">
            <w:pPr>
              <w:rPr>
                <w:rFonts w:ascii="Garamond" w:hAnsi="Garamond"/>
                <w:b/>
                <w:bCs/>
                <w:noProof/>
                <w:sz w:val="32"/>
                <w:szCs w:val="32"/>
              </w:rPr>
            </w:pPr>
            <w:r>
              <w:rPr>
                <w:rFonts w:ascii="Garamond" w:hAnsi="Garamond"/>
                <w:b/>
                <w:bCs/>
                <w:noProof/>
                <w:sz w:val="32"/>
                <w:szCs w:val="32"/>
              </w:rPr>
              <w:drawing>
                <wp:inline distT="0" distB="0" distL="0" distR="0" wp14:anchorId="5ABEC8AE" wp14:editId="642594F9">
                  <wp:extent cx="2773083" cy="1559859"/>
                  <wp:effectExtent l="0" t="0" r="8255" b="2540"/>
                  <wp:docPr id="1334992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99290" name="Picture 13349929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337" cy="1567314"/>
                          </a:xfrm>
                          <a:prstGeom prst="rect">
                            <a:avLst/>
                          </a:prstGeom>
                        </pic:spPr>
                      </pic:pic>
                    </a:graphicData>
                  </a:graphic>
                </wp:inline>
              </w:drawing>
            </w:r>
          </w:p>
        </w:tc>
        <w:tc>
          <w:tcPr>
            <w:tcW w:w="6828" w:type="dxa"/>
          </w:tcPr>
          <w:p w14:paraId="5CE82B39" w14:textId="77777777" w:rsidR="0086229D" w:rsidRPr="0086229D" w:rsidRDefault="0086229D" w:rsidP="0086229D">
            <w:pPr>
              <w:rPr>
                <w:rFonts w:ascii="Garamond" w:hAnsi="Garamond"/>
                <w:b/>
                <w:bCs/>
                <w:sz w:val="24"/>
                <w:szCs w:val="24"/>
              </w:rPr>
            </w:pPr>
            <w:r w:rsidRPr="0086229D">
              <w:rPr>
                <w:rFonts w:ascii="Garamond" w:hAnsi="Garamond"/>
                <w:b/>
                <w:bCs/>
                <w:sz w:val="24"/>
                <w:szCs w:val="24"/>
              </w:rPr>
              <w:t>Are there times when one branch needs to become more powerful for the sake of the country?</w:t>
            </w:r>
          </w:p>
          <w:p w14:paraId="56B9D679" w14:textId="77777777" w:rsidR="0086229D" w:rsidRPr="0086229D" w:rsidRDefault="0086229D" w:rsidP="0086229D">
            <w:pPr>
              <w:rPr>
                <w:rFonts w:ascii="Garamond" w:hAnsi="Garamond"/>
                <w:b/>
                <w:bCs/>
                <w:sz w:val="24"/>
                <w:szCs w:val="24"/>
              </w:rPr>
            </w:pPr>
          </w:p>
        </w:tc>
      </w:tr>
    </w:tbl>
    <w:p w14:paraId="2A63C45F" w14:textId="77777777" w:rsidR="00956178" w:rsidRDefault="00956178" w:rsidP="0028522E">
      <w:pPr>
        <w:rPr>
          <w:rFonts w:ascii="Garamond" w:hAnsi="Garamond"/>
          <w:b/>
          <w:bCs/>
          <w:sz w:val="32"/>
          <w:szCs w:val="32"/>
        </w:rPr>
      </w:pPr>
    </w:p>
    <w:p w14:paraId="1ECAFAC4" w14:textId="77777777" w:rsidR="00BB0C2A" w:rsidRDefault="00BB0C2A">
      <w:pPr>
        <w:rPr>
          <w:rFonts w:ascii="Garamond" w:hAnsi="Garamond"/>
          <w:b/>
          <w:bCs/>
          <w:sz w:val="32"/>
          <w:szCs w:val="32"/>
        </w:rPr>
      </w:pPr>
      <w:r>
        <w:rPr>
          <w:rFonts w:ascii="Garamond" w:hAnsi="Garamond"/>
          <w:b/>
          <w:bCs/>
          <w:sz w:val="32"/>
          <w:szCs w:val="32"/>
        </w:rPr>
        <w:br w:type="page"/>
      </w:r>
    </w:p>
    <w:p w14:paraId="631D8C06" w14:textId="77777777" w:rsidR="00145E8E" w:rsidRDefault="00956178" w:rsidP="00145E8E">
      <w:pPr>
        <w:rPr>
          <w:rFonts w:ascii="Garamond" w:hAnsi="Garamond"/>
          <w:b/>
          <w:bCs/>
          <w:sz w:val="36"/>
          <w:szCs w:val="36"/>
        </w:rPr>
      </w:pPr>
      <w:r w:rsidRPr="00145E8E">
        <w:rPr>
          <w:rFonts w:ascii="Garamond" w:hAnsi="Garamond"/>
          <w:b/>
          <w:bCs/>
          <w:sz w:val="36"/>
          <w:szCs w:val="36"/>
        </w:rPr>
        <w:t xml:space="preserve">Step 4 </w:t>
      </w:r>
      <w:r w:rsidR="00145E8E" w:rsidRPr="00145E8E">
        <w:rPr>
          <w:rFonts w:ascii="Garamond" w:hAnsi="Garamond"/>
          <w:b/>
          <w:bCs/>
          <w:sz w:val="36"/>
          <w:szCs w:val="36"/>
        </w:rPr>
        <w:t>–</w:t>
      </w:r>
      <w:r w:rsidRPr="00145E8E">
        <w:rPr>
          <w:rFonts w:ascii="Garamond" w:hAnsi="Garamond"/>
          <w:b/>
          <w:bCs/>
          <w:sz w:val="36"/>
          <w:szCs w:val="36"/>
        </w:rPr>
        <w:t xml:space="preserve"> </w:t>
      </w:r>
      <w:r w:rsidR="00145E8E" w:rsidRPr="00145E8E">
        <w:rPr>
          <w:rFonts w:ascii="Garamond" w:hAnsi="Garamond"/>
          <w:b/>
          <w:bCs/>
          <w:sz w:val="36"/>
          <w:szCs w:val="36"/>
        </w:rPr>
        <w:t>Checks and Balances Assignment</w:t>
      </w:r>
      <w:r w:rsidRPr="00145E8E">
        <w:rPr>
          <w:rFonts w:ascii="Garamond" w:hAnsi="Garamond"/>
          <w:b/>
          <w:bCs/>
          <w:sz w:val="36"/>
          <w:szCs w:val="36"/>
        </w:rPr>
        <w:t xml:space="preserve">.  </w:t>
      </w:r>
    </w:p>
    <w:p w14:paraId="667D015B" w14:textId="3720099D" w:rsidR="00145E8E" w:rsidRPr="00145E8E" w:rsidRDefault="00145E8E" w:rsidP="00145E8E">
      <w:pPr>
        <w:rPr>
          <w:rFonts w:ascii="Garamond" w:hAnsi="Garamond"/>
          <w:b/>
          <w:bCs/>
          <w:i/>
          <w:iCs/>
          <w:sz w:val="36"/>
          <w:szCs w:val="36"/>
        </w:rPr>
      </w:pPr>
      <w:r w:rsidRPr="00145E8E">
        <w:rPr>
          <w:rFonts w:ascii="Garamond" w:hAnsi="Garamond"/>
          <w:b/>
          <w:bCs/>
          <w:i/>
          <w:iCs/>
          <w:sz w:val="36"/>
          <w:szCs w:val="36"/>
        </w:rPr>
        <w:t>Read “Checks and Balances in the US Constitution”</w:t>
      </w:r>
    </w:p>
    <w:p w14:paraId="64A9DB18" w14:textId="177E8C18" w:rsidR="00145E8E" w:rsidRPr="00145E8E" w:rsidRDefault="00145E8E" w:rsidP="00145E8E">
      <w:pPr>
        <w:rPr>
          <w:rFonts w:ascii="Garamond" w:hAnsi="Garamond"/>
          <w:b/>
          <w:bCs/>
          <w:i/>
          <w:iCs/>
          <w:sz w:val="36"/>
          <w:szCs w:val="36"/>
        </w:rPr>
      </w:pPr>
      <w:r w:rsidRPr="00145E8E">
        <w:rPr>
          <w:rFonts w:ascii="Garamond" w:hAnsi="Garamond"/>
          <w:b/>
          <w:bCs/>
          <w:i/>
          <w:iCs/>
          <w:sz w:val="36"/>
          <w:szCs w:val="36"/>
        </w:rPr>
        <w:t>Complete the graphic organizer with the information from the reading.</w:t>
      </w:r>
    </w:p>
    <w:p w14:paraId="34A963F5" w14:textId="034BD5AF" w:rsidR="00145E8E" w:rsidRPr="00FA4BDC" w:rsidRDefault="00145E8E" w:rsidP="00956178">
      <w:pPr>
        <w:rPr>
          <w:rFonts w:ascii="Garamond" w:hAnsi="Garamond"/>
          <w:b/>
          <w:bCs/>
          <w:i/>
          <w:iCs/>
          <w:sz w:val="32"/>
          <w:szCs w:val="32"/>
        </w:rPr>
      </w:pPr>
      <w:r w:rsidRPr="00145E8E">
        <w:rPr>
          <w:rFonts w:ascii="Garamond" w:hAnsi="Garamond"/>
          <w:b/>
          <w:bCs/>
          <w:i/>
          <w:iCs/>
          <w:noProof/>
          <w:sz w:val="32"/>
          <w:szCs w:val="32"/>
        </w:rPr>
        <w:drawing>
          <wp:inline distT="0" distB="0" distL="0" distR="0" wp14:anchorId="0F51589E" wp14:editId="1FA1A689">
            <wp:extent cx="3897534" cy="2852057"/>
            <wp:effectExtent l="0" t="0" r="8255" b="5715"/>
            <wp:docPr id="7" name="Content Placeholder 6">
              <a:extLst xmlns:a="http://schemas.openxmlformats.org/drawingml/2006/main">
                <a:ext uri="{FF2B5EF4-FFF2-40B4-BE49-F238E27FC236}">
                  <a16:creationId xmlns:a16="http://schemas.microsoft.com/office/drawing/2014/main" id="{5C4D82E1-5C76-36EB-FF44-B0FC4692FA6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5C4D82E1-5C76-36EB-FF44-B0FC4692FA67}"/>
                        </a:ext>
                      </a:extLst>
                    </pic:cNvPr>
                    <pic:cNvPicPr>
                      <a:picLocks noGrp="1" noChangeAspect="1"/>
                    </pic:cNvPicPr>
                  </pic:nvPicPr>
                  <pic:blipFill rotWithShape="1">
                    <a:blip r:embed="rId9"/>
                    <a:srcRect l="27470" t="26143" r="26540" b="14030"/>
                    <a:stretch/>
                  </pic:blipFill>
                  <pic:spPr>
                    <a:xfrm>
                      <a:off x="0" y="0"/>
                      <a:ext cx="3918495" cy="2867395"/>
                    </a:xfrm>
                    <a:prstGeom prst="rect">
                      <a:avLst/>
                    </a:prstGeom>
                  </pic:spPr>
                </pic:pic>
              </a:graphicData>
            </a:graphic>
          </wp:inline>
        </w:drawing>
      </w:r>
      <w:r w:rsidRPr="00145E8E">
        <w:rPr>
          <w:rFonts w:ascii="Garamond" w:hAnsi="Garamond"/>
          <w:b/>
          <w:bCs/>
          <w:i/>
          <w:iCs/>
          <w:noProof/>
          <w:sz w:val="32"/>
          <w:szCs w:val="32"/>
        </w:rPr>
        <w:drawing>
          <wp:anchor distT="0" distB="0" distL="114300" distR="114300" simplePos="0" relativeHeight="251660288" behindDoc="1" locked="0" layoutInCell="1" allowOverlap="1" wp14:anchorId="1EB263B8" wp14:editId="0403E532">
            <wp:simplePos x="0" y="0"/>
            <wp:positionH relativeFrom="column">
              <wp:posOffset>19050</wp:posOffset>
            </wp:positionH>
            <wp:positionV relativeFrom="paragraph">
              <wp:posOffset>84364</wp:posOffset>
            </wp:positionV>
            <wp:extent cx="2499852" cy="2767693"/>
            <wp:effectExtent l="19050" t="19050" r="15240" b="13970"/>
            <wp:wrapTight wrapText="bothSides">
              <wp:wrapPolygon edited="0">
                <wp:start x="-165" y="-149"/>
                <wp:lineTo x="-165" y="21560"/>
                <wp:lineTo x="21567" y="21560"/>
                <wp:lineTo x="21567" y="-149"/>
                <wp:lineTo x="-165" y="-149"/>
              </wp:wrapPolygon>
            </wp:wrapTight>
            <wp:docPr id="5" name="Picture 4">
              <a:extLst xmlns:a="http://schemas.openxmlformats.org/drawingml/2006/main">
                <a:ext uri="{FF2B5EF4-FFF2-40B4-BE49-F238E27FC236}">
                  <a16:creationId xmlns:a16="http://schemas.microsoft.com/office/drawing/2014/main" id="{F630A636-D43D-EBC6-C091-3ED80BE68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630A636-D43D-EBC6-C091-3ED80BE68D99}"/>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6250" t="25996" r="35556" b="18510"/>
                    <a:stretch/>
                  </pic:blipFill>
                  <pic:spPr>
                    <a:xfrm>
                      <a:off x="0" y="0"/>
                      <a:ext cx="2499852" cy="2767693"/>
                    </a:xfrm>
                    <a:prstGeom prst="rect">
                      <a:avLst/>
                    </a:prstGeom>
                    <a:ln>
                      <a:solidFill>
                        <a:schemeClr val="tx1"/>
                      </a:solidFill>
                    </a:ln>
                  </pic:spPr>
                </pic:pic>
              </a:graphicData>
            </a:graphic>
          </wp:anchor>
        </w:drawing>
      </w:r>
    </w:p>
    <w:sectPr w:rsidR="00145E8E" w:rsidRPr="00FA4BDC" w:rsidSect="00BA7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CENA">
    <w:altName w:val="Comic Sans MS"/>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E3C"/>
    <w:multiLevelType w:val="hybridMultilevel"/>
    <w:tmpl w:val="4CC81876"/>
    <w:lvl w:ilvl="0" w:tplc="608AE498">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21C6"/>
    <w:multiLevelType w:val="hybridMultilevel"/>
    <w:tmpl w:val="DBAA9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A34494"/>
    <w:multiLevelType w:val="hybridMultilevel"/>
    <w:tmpl w:val="613E0A2C"/>
    <w:lvl w:ilvl="0" w:tplc="A8EC1AF6">
      <w:start w:val="1"/>
      <w:numFmt w:val="bullet"/>
      <w:lvlText w:val="•"/>
      <w:lvlJc w:val="left"/>
      <w:pPr>
        <w:tabs>
          <w:tab w:val="num" w:pos="720"/>
        </w:tabs>
        <w:ind w:left="720" w:hanging="360"/>
      </w:pPr>
      <w:rPr>
        <w:rFonts w:ascii="Arial" w:hAnsi="Arial" w:hint="default"/>
      </w:rPr>
    </w:lvl>
    <w:lvl w:ilvl="1" w:tplc="C986A12E" w:tentative="1">
      <w:start w:val="1"/>
      <w:numFmt w:val="bullet"/>
      <w:lvlText w:val="•"/>
      <w:lvlJc w:val="left"/>
      <w:pPr>
        <w:tabs>
          <w:tab w:val="num" w:pos="1440"/>
        </w:tabs>
        <w:ind w:left="1440" w:hanging="360"/>
      </w:pPr>
      <w:rPr>
        <w:rFonts w:ascii="Arial" w:hAnsi="Arial" w:hint="default"/>
      </w:rPr>
    </w:lvl>
    <w:lvl w:ilvl="2" w:tplc="EEFE3988" w:tentative="1">
      <w:start w:val="1"/>
      <w:numFmt w:val="bullet"/>
      <w:lvlText w:val="•"/>
      <w:lvlJc w:val="left"/>
      <w:pPr>
        <w:tabs>
          <w:tab w:val="num" w:pos="2160"/>
        </w:tabs>
        <w:ind w:left="2160" w:hanging="360"/>
      </w:pPr>
      <w:rPr>
        <w:rFonts w:ascii="Arial" w:hAnsi="Arial" w:hint="default"/>
      </w:rPr>
    </w:lvl>
    <w:lvl w:ilvl="3" w:tplc="7F927EBC" w:tentative="1">
      <w:start w:val="1"/>
      <w:numFmt w:val="bullet"/>
      <w:lvlText w:val="•"/>
      <w:lvlJc w:val="left"/>
      <w:pPr>
        <w:tabs>
          <w:tab w:val="num" w:pos="2880"/>
        </w:tabs>
        <w:ind w:left="2880" w:hanging="360"/>
      </w:pPr>
      <w:rPr>
        <w:rFonts w:ascii="Arial" w:hAnsi="Arial" w:hint="default"/>
      </w:rPr>
    </w:lvl>
    <w:lvl w:ilvl="4" w:tplc="72606960" w:tentative="1">
      <w:start w:val="1"/>
      <w:numFmt w:val="bullet"/>
      <w:lvlText w:val="•"/>
      <w:lvlJc w:val="left"/>
      <w:pPr>
        <w:tabs>
          <w:tab w:val="num" w:pos="3600"/>
        </w:tabs>
        <w:ind w:left="3600" w:hanging="360"/>
      </w:pPr>
      <w:rPr>
        <w:rFonts w:ascii="Arial" w:hAnsi="Arial" w:hint="default"/>
      </w:rPr>
    </w:lvl>
    <w:lvl w:ilvl="5" w:tplc="ECBED004" w:tentative="1">
      <w:start w:val="1"/>
      <w:numFmt w:val="bullet"/>
      <w:lvlText w:val="•"/>
      <w:lvlJc w:val="left"/>
      <w:pPr>
        <w:tabs>
          <w:tab w:val="num" w:pos="4320"/>
        </w:tabs>
        <w:ind w:left="4320" w:hanging="360"/>
      </w:pPr>
      <w:rPr>
        <w:rFonts w:ascii="Arial" w:hAnsi="Arial" w:hint="default"/>
      </w:rPr>
    </w:lvl>
    <w:lvl w:ilvl="6" w:tplc="AEF80550" w:tentative="1">
      <w:start w:val="1"/>
      <w:numFmt w:val="bullet"/>
      <w:lvlText w:val="•"/>
      <w:lvlJc w:val="left"/>
      <w:pPr>
        <w:tabs>
          <w:tab w:val="num" w:pos="5040"/>
        </w:tabs>
        <w:ind w:left="5040" w:hanging="360"/>
      </w:pPr>
      <w:rPr>
        <w:rFonts w:ascii="Arial" w:hAnsi="Arial" w:hint="default"/>
      </w:rPr>
    </w:lvl>
    <w:lvl w:ilvl="7" w:tplc="209C7194" w:tentative="1">
      <w:start w:val="1"/>
      <w:numFmt w:val="bullet"/>
      <w:lvlText w:val="•"/>
      <w:lvlJc w:val="left"/>
      <w:pPr>
        <w:tabs>
          <w:tab w:val="num" w:pos="5760"/>
        </w:tabs>
        <w:ind w:left="5760" w:hanging="360"/>
      </w:pPr>
      <w:rPr>
        <w:rFonts w:ascii="Arial" w:hAnsi="Arial" w:hint="default"/>
      </w:rPr>
    </w:lvl>
    <w:lvl w:ilvl="8" w:tplc="A5E01D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532D90"/>
    <w:multiLevelType w:val="hybridMultilevel"/>
    <w:tmpl w:val="417EC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B24F8"/>
    <w:multiLevelType w:val="hybridMultilevel"/>
    <w:tmpl w:val="91D4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923BF"/>
    <w:multiLevelType w:val="hybridMultilevel"/>
    <w:tmpl w:val="61A4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8004F"/>
    <w:multiLevelType w:val="hybridMultilevel"/>
    <w:tmpl w:val="F4F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23711"/>
    <w:multiLevelType w:val="hybridMultilevel"/>
    <w:tmpl w:val="0B2AA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EE0C46"/>
    <w:multiLevelType w:val="hybridMultilevel"/>
    <w:tmpl w:val="DB0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33732"/>
    <w:multiLevelType w:val="hybridMultilevel"/>
    <w:tmpl w:val="DBAA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46A0C"/>
    <w:multiLevelType w:val="hybridMultilevel"/>
    <w:tmpl w:val="DBAA9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72A65F5"/>
    <w:multiLevelType w:val="multilevel"/>
    <w:tmpl w:val="8B9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45229">
    <w:abstractNumId w:val="3"/>
  </w:num>
  <w:num w:numId="2" w16cid:durableId="30157989">
    <w:abstractNumId w:val="11"/>
    <w:lvlOverride w:ilvl="0">
      <w:lvl w:ilvl="0">
        <w:numFmt w:val="decimal"/>
        <w:lvlText w:val="%1."/>
        <w:lvlJc w:val="left"/>
      </w:lvl>
    </w:lvlOverride>
  </w:num>
  <w:num w:numId="3" w16cid:durableId="2052724176">
    <w:abstractNumId w:val="6"/>
  </w:num>
  <w:num w:numId="4" w16cid:durableId="1947929820">
    <w:abstractNumId w:val="0"/>
  </w:num>
  <w:num w:numId="5" w16cid:durableId="1295913760">
    <w:abstractNumId w:val="9"/>
  </w:num>
  <w:num w:numId="6" w16cid:durableId="515123638">
    <w:abstractNumId w:val="10"/>
  </w:num>
  <w:num w:numId="7" w16cid:durableId="1743288112">
    <w:abstractNumId w:val="1"/>
  </w:num>
  <w:num w:numId="8" w16cid:durableId="2028290891">
    <w:abstractNumId w:val="8"/>
  </w:num>
  <w:num w:numId="9" w16cid:durableId="884608241">
    <w:abstractNumId w:val="4"/>
  </w:num>
  <w:num w:numId="10" w16cid:durableId="818232121">
    <w:abstractNumId w:val="5"/>
  </w:num>
  <w:num w:numId="11" w16cid:durableId="808475637">
    <w:abstractNumId w:val="7"/>
  </w:num>
  <w:num w:numId="12" w16cid:durableId="106326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EA"/>
    <w:rsid w:val="000307A5"/>
    <w:rsid w:val="00040EE6"/>
    <w:rsid w:val="000461C6"/>
    <w:rsid w:val="0011552A"/>
    <w:rsid w:val="00130688"/>
    <w:rsid w:val="00145E8E"/>
    <w:rsid w:val="001B5836"/>
    <w:rsid w:val="001B7948"/>
    <w:rsid w:val="001C066E"/>
    <w:rsid w:val="001D384C"/>
    <w:rsid w:val="0028522E"/>
    <w:rsid w:val="002C38D6"/>
    <w:rsid w:val="002D77E9"/>
    <w:rsid w:val="00360177"/>
    <w:rsid w:val="00365C3E"/>
    <w:rsid w:val="00371FC3"/>
    <w:rsid w:val="00381A19"/>
    <w:rsid w:val="0038767A"/>
    <w:rsid w:val="00390003"/>
    <w:rsid w:val="003B54FE"/>
    <w:rsid w:val="003D357E"/>
    <w:rsid w:val="0042544A"/>
    <w:rsid w:val="00461901"/>
    <w:rsid w:val="0048394A"/>
    <w:rsid w:val="004968E3"/>
    <w:rsid w:val="004D0514"/>
    <w:rsid w:val="005154C1"/>
    <w:rsid w:val="005B1317"/>
    <w:rsid w:val="005F079C"/>
    <w:rsid w:val="006254F4"/>
    <w:rsid w:val="0064372D"/>
    <w:rsid w:val="00696623"/>
    <w:rsid w:val="00747843"/>
    <w:rsid w:val="007772C9"/>
    <w:rsid w:val="007E7F6C"/>
    <w:rsid w:val="0080125F"/>
    <w:rsid w:val="00810C7B"/>
    <w:rsid w:val="0086229D"/>
    <w:rsid w:val="008950C1"/>
    <w:rsid w:val="008B75AC"/>
    <w:rsid w:val="008C0CFB"/>
    <w:rsid w:val="008D5F90"/>
    <w:rsid w:val="008F1AE8"/>
    <w:rsid w:val="00920523"/>
    <w:rsid w:val="009450FF"/>
    <w:rsid w:val="00956178"/>
    <w:rsid w:val="009C16CC"/>
    <w:rsid w:val="009D4BF9"/>
    <w:rsid w:val="009F29BB"/>
    <w:rsid w:val="00A823FB"/>
    <w:rsid w:val="00A96866"/>
    <w:rsid w:val="00AB22DA"/>
    <w:rsid w:val="00AB3CE2"/>
    <w:rsid w:val="00AD5BFD"/>
    <w:rsid w:val="00AD5D40"/>
    <w:rsid w:val="00AE28F2"/>
    <w:rsid w:val="00AE6831"/>
    <w:rsid w:val="00B55F29"/>
    <w:rsid w:val="00B6202A"/>
    <w:rsid w:val="00B62A4E"/>
    <w:rsid w:val="00BA7BEA"/>
    <w:rsid w:val="00BB0C2A"/>
    <w:rsid w:val="00BF068D"/>
    <w:rsid w:val="00CB4F38"/>
    <w:rsid w:val="00D12C0F"/>
    <w:rsid w:val="00D35F24"/>
    <w:rsid w:val="00D443F5"/>
    <w:rsid w:val="00E162CF"/>
    <w:rsid w:val="00E46CA4"/>
    <w:rsid w:val="00E550C9"/>
    <w:rsid w:val="00E83182"/>
    <w:rsid w:val="00EA3FE0"/>
    <w:rsid w:val="00EC49EE"/>
    <w:rsid w:val="00EF06D4"/>
    <w:rsid w:val="00FA4BDC"/>
    <w:rsid w:val="00FE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0B63"/>
  <w15:chartTrackingRefBased/>
  <w15:docId w15:val="{5D2A79A5-DE87-43D7-8D57-F999549A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7BEA"/>
    <w:rPr>
      <w:color w:val="0000FF"/>
      <w:u w:val="single"/>
    </w:rPr>
  </w:style>
  <w:style w:type="character" w:styleId="FollowedHyperlink">
    <w:name w:val="FollowedHyperlink"/>
    <w:basedOn w:val="DefaultParagraphFont"/>
    <w:uiPriority w:val="99"/>
    <w:semiHidden/>
    <w:unhideWhenUsed/>
    <w:rsid w:val="000307A5"/>
    <w:rPr>
      <w:color w:val="954F72" w:themeColor="followedHyperlink"/>
      <w:u w:val="single"/>
    </w:rPr>
  </w:style>
  <w:style w:type="paragraph" w:styleId="ListParagraph">
    <w:name w:val="List Paragraph"/>
    <w:basedOn w:val="Normal"/>
    <w:uiPriority w:val="34"/>
    <w:qFormat/>
    <w:rsid w:val="00371FC3"/>
    <w:pPr>
      <w:ind w:left="720"/>
      <w:contextualSpacing/>
    </w:pPr>
  </w:style>
  <w:style w:type="paragraph" w:styleId="NormalWeb">
    <w:name w:val="Normal (Web)"/>
    <w:basedOn w:val="Normal"/>
    <w:uiPriority w:val="99"/>
    <w:semiHidden/>
    <w:unhideWhenUsed/>
    <w:rsid w:val="00D12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D12C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8124">
      <w:bodyDiv w:val="1"/>
      <w:marLeft w:val="0"/>
      <w:marRight w:val="0"/>
      <w:marTop w:val="0"/>
      <w:marBottom w:val="0"/>
      <w:divBdr>
        <w:top w:val="none" w:sz="0" w:space="0" w:color="auto"/>
        <w:left w:val="none" w:sz="0" w:space="0" w:color="auto"/>
        <w:bottom w:val="none" w:sz="0" w:space="0" w:color="auto"/>
        <w:right w:val="none" w:sz="0" w:space="0" w:color="auto"/>
      </w:divBdr>
    </w:div>
    <w:div w:id="247354192">
      <w:bodyDiv w:val="1"/>
      <w:marLeft w:val="0"/>
      <w:marRight w:val="0"/>
      <w:marTop w:val="0"/>
      <w:marBottom w:val="0"/>
      <w:divBdr>
        <w:top w:val="none" w:sz="0" w:space="0" w:color="auto"/>
        <w:left w:val="none" w:sz="0" w:space="0" w:color="auto"/>
        <w:bottom w:val="none" w:sz="0" w:space="0" w:color="auto"/>
        <w:right w:val="none" w:sz="0" w:space="0" w:color="auto"/>
      </w:divBdr>
    </w:div>
    <w:div w:id="422534100">
      <w:bodyDiv w:val="1"/>
      <w:marLeft w:val="0"/>
      <w:marRight w:val="0"/>
      <w:marTop w:val="0"/>
      <w:marBottom w:val="0"/>
      <w:divBdr>
        <w:top w:val="none" w:sz="0" w:space="0" w:color="auto"/>
        <w:left w:val="none" w:sz="0" w:space="0" w:color="auto"/>
        <w:bottom w:val="none" w:sz="0" w:space="0" w:color="auto"/>
        <w:right w:val="none" w:sz="0" w:space="0" w:color="auto"/>
      </w:divBdr>
    </w:div>
    <w:div w:id="451628187">
      <w:bodyDiv w:val="1"/>
      <w:marLeft w:val="0"/>
      <w:marRight w:val="0"/>
      <w:marTop w:val="0"/>
      <w:marBottom w:val="0"/>
      <w:divBdr>
        <w:top w:val="none" w:sz="0" w:space="0" w:color="auto"/>
        <w:left w:val="none" w:sz="0" w:space="0" w:color="auto"/>
        <w:bottom w:val="none" w:sz="0" w:space="0" w:color="auto"/>
        <w:right w:val="none" w:sz="0" w:space="0" w:color="auto"/>
      </w:divBdr>
    </w:div>
    <w:div w:id="578057033">
      <w:bodyDiv w:val="1"/>
      <w:marLeft w:val="0"/>
      <w:marRight w:val="0"/>
      <w:marTop w:val="0"/>
      <w:marBottom w:val="0"/>
      <w:divBdr>
        <w:top w:val="none" w:sz="0" w:space="0" w:color="auto"/>
        <w:left w:val="none" w:sz="0" w:space="0" w:color="auto"/>
        <w:bottom w:val="none" w:sz="0" w:space="0" w:color="auto"/>
        <w:right w:val="none" w:sz="0" w:space="0" w:color="auto"/>
      </w:divBdr>
    </w:div>
    <w:div w:id="625158030">
      <w:bodyDiv w:val="1"/>
      <w:marLeft w:val="0"/>
      <w:marRight w:val="0"/>
      <w:marTop w:val="0"/>
      <w:marBottom w:val="0"/>
      <w:divBdr>
        <w:top w:val="none" w:sz="0" w:space="0" w:color="auto"/>
        <w:left w:val="none" w:sz="0" w:space="0" w:color="auto"/>
        <w:bottom w:val="none" w:sz="0" w:space="0" w:color="auto"/>
        <w:right w:val="none" w:sz="0" w:space="0" w:color="auto"/>
      </w:divBdr>
    </w:div>
    <w:div w:id="779648565">
      <w:bodyDiv w:val="1"/>
      <w:marLeft w:val="0"/>
      <w:marRight w:val="0"/>
      <w:marTop w:val="0"/>
      <w:marBottom w:val="0"/>
      <w:divBdr>
        <w:top w:val="none" w:sz="0" w:space="0" w:color="auto"/>
        <w:left w:val="none" w:sz="0" w:space="0" w:color="auto"/>
        <w:bottom w:val="none" w:sz="0" w:space="0" w:color="auto"/>
        <w:right w:val="none" w:sz="0" w:space="0" w:color="auto"/>
      </w:divBdr>
    </w:div>
    <w:div w:id="786629732">
      <w:bodyDiv w:val="1"/>
      <w:marLeft w:val="0"/>
      <w:marRight w:val="0"/>
      <w:marTop w:val="0"/>
      <w:marBottom w:val="0"/>
      <w:divBdr>
        <w:top w:val="none" w:sz="0" w:space="0" w:color="auto"/>
        <w:left w:val="none" w:sz="0" w:space="0" w:color="auto"/>
        <w:bottom w:val="none" w:sz="0" w:space="0" w:color="auto"/>
        <w:right w:val="none" w:sz="0" w:space="0" w:color="auto"/>
      </w:divBdr>
    </w:div>
    <w:div w:id="813840539">
      <w:bodyDiv w:val="1"/>
      <w:marLeft w:val="0"/>
      <w:marRight w:val="0"/>
      <w:marTop w:val="0"/>
      <w:marBottom w:val="0"/>
      <w:divBdr>
        <w:top w:val="none" w:sz="0" w:space="0" w:color="auto"/>
        <w:left w:val="none" w:sz="0" w:space="0" w:color="auto"/>
        <w:bottom w:val="none" w:sz="0" w:space="0" w:color="auto"/>
        <w:right w:val="none" w:sz="0" w:space="0" w:color="auto"/>
      </w:divBdr>
    </w:div>
    <w:div w:id="829248446">
      <w:bodyDiv w:val="1"/>
      <w:marLeft w:val="0"/>
      <w:marRight w:val="0"/>
      <w:marTop w:val="0"/>
      <w:marBottom w:val="0"/>
      <w:divBdr>
        <w:top w:val="none" w:sz="0" w:space="0" w:color="auto"/>
        <w:left w:val="none" w:sz="0" w:space="0" w:color="auto"/>
        <w:bottom w:val="none" w:sz="0" w:space="0" w:color="auto"/>
        <w:right w:val="none" w:sz="0" w:space="0" w:color="auto"/>
      </w:divBdr>
    </w:div>
    <w:div w:id="886258804">
      <w:bodyDiv w:val="1"/>
      <w:marLeft w:val="0"/>
      <w:marRight w:val="0"/>
      <w:marTop w:val="0"/>
      <w:marBottom w:val="0"/>
      <w:divBdr>
        <w:top w:val="none" w:sz="0" w:space="0" w:color="auto"/>
        <w:left w:val="none" w:sz="0" w:space="0" w:color="auto"/>
        <w:bottom w:val="none" w:sz="0" w:space="0" w:color="auto"/>
        <w:right w:val="none" w:sz="0" w:space="0" w:color="auto"/>
      </w:divBdr>
    </w:div>
    <w:div w:id="908346452">
      <w:bodyDiv w:val="1"/>
      <w:marLeft w:val="0"/>
      <w:marRight w:val="0"/>
      <w:marTop w:val="0"/>
      <w:marBottom w:val="0"/>
      <w:divBdr>
        <w:top w:val="none" w:sz="0" w:space="0" w:color="auto"/>
        <w:left w:val="none" w:sz="0" w:space="0" w:color="auto"/>
        <w:bottom w:val="none" w:sz="0" w:space="0" w:color="auto"/>
        <w:right w:val="none" w:sz="0" w:space="0" w:color="auto"/>
      </w:divBdr>
      <w:divsChild>
        <w:div w:id="448015061">
          <w:marLeft w:val="360"/>
          <w:marRight w:val="0"/>
          <w:marTop w:val="200"/>
          <w:marBottom w:val="0"/>
          <w:divBdr>
            <w:top w:val="none" w:sz="0" w:space="0" w:color="auto"/>
            <w:left w:val="none" w:sz="0" w:space="0" w:color="auto"/>
            <w:bottom w:val="none" w:sz="0" w:space="0" w:color="auto"/>
            <w:right w:val="none" w:sz="0" w:space="0" w:color="auto"/>
          </w:divBdr>
        </w:div>
        <w:div w:id="995571407">
          <w:marLeft w:val="360"/>
          <w:marRight w:val="0"/>
          <w:marTop w:val="200"/>
          <w:marBottom w:val="0"/>
          <w:divBdr>
            <w:top w:val="none" w:sz="0" w:space="0" w:color="auto"/>
            <w:left w:val="none" w:sz="0" w:space="0" w:color="auto"/>
            <w:bottom w:val="none" w:sz="0" w:space="0" w:color="auto"/>
            <w:right w:val="none" w:sz="0" w:space="0" w:color="auto"/>
          </w:divBdr>
        </w:div>
      </w:divsChild>
    </w:div>
    <w:div w:id="920139934">
      <w:bodyDiv w:val="1"/>
      <w:marLeft w:val="0"/>
      <w:marRight w:val="0"/>
      <w:marTop w:val="0"/>
      <w:marBottom w:val="0"/>
      <w:divBdr>
        <w:top w:val="none" w:sz="0" w:space="0" w:color="auto"/>
        <w:left w:val="none" w:sz="0" w:space="0" w:color="auto"/>
        <w:bottom w:val="none" w:sz="0" w:space="0" w:color="auto"/>
        <w:right w:val="none" w:sz="0" w:space="0" w:color="auto"/>
      </w:divBdr>
    </w:div>
    <w:div w:id="938873966">
      <w:bodyDiv w:val="1"/>
      <w:marLeft w:val="0"/>
      <w:marRight w:val="0"/>
      <w:marTop w:val="0"/>
      <w:marBottom w:val="0"/>
      <w:divBdr>
        <w:top w:val="none" w:sz="0" w:space="0" w:color="auto"/>
        <w:left w:val="none" w:sz="0" w:space="0" w:color="auto"/>
        <w:bottom w:val="none" w:sz="0" w:space="0" w:color="auto"/>
        <w:right w:val="none" w:sz="0" w:space="0" w:color="auto"/>
      </w:divBdr>
    </w:div>
    <w:div w:id="961305794">
      <w:bodyDiv w:val="1"/>
      <w:marLeft w:val="0"/>
      <w:marRight w:val="0"/>
      <w:marTop w:val="0"/>
      <w:marBottom w:val="0"/>
      <w:divBdr>
        <w:top w:val="none" w:sz="0" w:space="0" w:color="auto"/>
        <w:left w:val="none" w:sz="0" w:space="0" w:color="auto"/>
        <w:bottom w:val="none" w:sz="0" w:space="0" w:color="auto"/>
        <w:right w:val="none" w:sz="0" w:space="0" w:color="auto"/>
      </w:divBdr>
      <w:divsChild>
        <w:div w:id="164234137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010066281">
      <w:bodyDiv w:val="1"/>
      <w:marLeft w:val="0"/>
      <w:marRight w:val="0"/>
      <w:marTop w:val="0"/>
      <w:marBottom w:val="0"/>
      <w:divBdr>
        <w:top w:val="none" w:sz="0" w:space="0" w:color="auto"/>
        <w:left w:val="none" w:sz="0" w:space="0" w:color="auto"/>
        <w:bottom w:val="none" w:sz="0" w:space="0" w:color="auto"/>
        <w:right w:val="none" w:sz="0" w:space="0" w:color="auto"/>
      </w:divBdr>
    </w:div>
    <w:div w:id="1057704685">
      <w:bodyDiv w:val="1"/>
      <w:marLeft w:val="0"/>
      <w:marRight w:val="0"/>
      <w:marTop w:val="0"/>
      <w:marBottom w:val="0"/>
      <w:divBdr>
        <w:top w:val="none" w:sz="0" w:space="0" w:color="auto"/>
        <w:left w:val="none" w:sz="0" w:space="0" w:color="auto"/>
        <w:bottom w:val="none" w:sz="0" w:space="0" w:color="auto"/>
        <w:right w:val="none" w:sz="0" w:space="0" w:color="auto"/>
      </w:divBdr>
    </w:div>
    <w:div w:id="1137837773">
      <w:bodyDiv w:val="1"/>
      <w:marLeft w:val="0"/>
      <w:marRight w:val="0"/>
      <w:marTop w:val="0"/>
      <w:marBottom w:val="0"/>
      <w:divBdr>
        <w:top w:val="none" w:sz="0" w:space="0" w:color="auto"/>
        <w:left w:val="none" w:sz="0" w:space="0" w:color="auto"/>
        <w:bottom w:val="none" w:sz="0" w:space="0" w:color="auto"/>
        <w:right w:val="none" w:sz="0" w:space="0" w:color="auto"/>
      </w:divBdr>
    </w:div>
    <w:div w:id="1161653380">
      <w:bodyDiv w:val="1"/>
      <w:marLeft w:val="0"/>
      <w:marRight w:val="0"/>
      <w:marTop w:val="0"/>
      <w:marBottom w:val="0"/>
      <w:divBdr>
        <w:top w:val="none" w:sz="0" w:space="0" w:color="auto"/>
        <w:left w:val="none" w:sz="0" w:space="0" w:color="auto"/>
        <w:bottom w:val="none" w:sz="0" w:space="0" w:color="auto"/>
        <w:right w:val="none" w:sz="0" w:space="0" w:color="auto"/>
      </w:divBdr>
    </w:div>
    <w:div w:id="1222715180">
      <w:bodyDiv w:val="1"/>
      <w:marLeft w:val="0"/>
      <w:marRight w:val="0"/>
      <w:marTop w:val="0"/>
      <w:marBottom w:val="0"/>
      <w:divBdr>
        <w:top w:val="none" w:sz="0" w:space="0" w:color="auto"/>
        <w:left w:val="none" w:sz="0" w:space="0" w:color="auto"/>
        <w:bottom w:val="none" w:sz="0" w:space="0" w:color="auto"/>
        <w:right w:val="none" w:sz="0" w:space="0" w:color="auto"/>
      </w:divBdr>
    </w:div>
    <w:div w:id="1225527933">
      <w:bodyDiv w:val="1"/>
      <w:marLeft w:val="0"/>
      <w:marRight w:val="0"/>
      <w:marTop w:val="0"/>
      <w:marBottom w:val="0"/>
      <w:divBdr>
        <w:top w:val="none" w:sz="0" w:space="0" w:color="auto"/>
        <w:left w:val="none" w:sz="0" w:space="0" w:color="auto"/>
        <w:bottom w:val="none" w:sz="0" w:space="0" w:color="auto"/>
        <w:right w:val="none" w:sz="0" w:space="0" w:color="auto"/>
      </w:divBdr>
    </w:div>
    <w:div w:id="1243030983">
      <w:bodyDiv w:val="1"/>
      <w:marLeft w:val="0"/>
      <w:marRight w:val="0"/>
      <w:marTop w:val="0"/>
      <w:marBottom w:val="0"/>
      <w:divBdr>
        <w:top w:val="none" w:sz="0" w:space="0" w:color="auto"/>
        <w:left w:val="none" w:sz="0" w:space="0" w:color="auto"/>
        <w:bottom w:val="none" w:sz="0" w:space="0" w:color="auto"/>
        <w:right w:val="none" w:sz="0" w:space="0" w:color="auto"/>
      </w:divBdr>
    </w:div>
    <w:div w:id="1260945404">
      <w:bodyDiv w:val="1"/>
      <w:marLeft w:val="0"/>
      <w:marRight w:val="0"/>
      <w:marTop w:val="0"/>
      <w:marBottom w:val="0"/>
      <w:divBdr>
        <w:top w:val="none" w:sz="0" w:space="0" w:color="auto"/>
        <w:left w:val="none" w:sz="0" w:space="0" w:color="auto"/>
        <w:bottom w:val="none" w:sz="0" w:space="0" w:color="auto"/>
        <w:right w:val="none" w:sz="0" w:space="0" w:color="auto"/>
      </w:divBdr>
    </w:div>
    <w:div w:id="1262104306">
      <w:bodyDiv w:val="1"/>
      <w:marLeft w:val="0"/>
      <w:marRight w:val="0"/>
      <w:marTop w:val="0"/>
      <w:marBottom w:val="0"/>
      <w:divBdr>
        <w:top w:val="none" w:sz="0" w:space="0" w:color="auto"/>
        <w:left w:val="none" w:sz="0" w:space="0" w:color="auto"/>
        <w:bottom w:val="none" w:sz="0" w:space="0" w:color="auto"/>
        <w:right w:val="none" w:sz="0" w:space="0" w:color="auto"/>
      </w:divBdr>
    </w:div>
    <w:div w:id="1265574303">
      <w:bodyDiv w:val="1"/>
      <w:marLeft w:val="0"/>
      <w:marRight w:val="0"/>
      <w:marTop w:val="0"/>
      <w:marBottom w:val="0"/>
      <w:divBdr>
        <w:top w:val="none" w:sz="0" w:space="0" w:color="auto"/>
        <w:left w:val="none" w:sz="0" w:space="0" w:color="auto"/>
        <w:bottom w:val="none" w:sz="0" w:space="0" w:color="auto"/>
        <w:right w:val="none" w:sz="0" w:space="0" w:color="auto"/>
      </w:divBdr>
    </w:div>
    <w:div w:id="1293365252">
      <w:bodyDiv w:val="1"/>
      <w:marLeft w:val="0"/>
      <w:marRight w:val="0"/>
      <w:marTop w:val="0"/>
      <w:marBottom w:val="0"/>
      <w:divBdr>
        <w:top w:val="none" w:sz="0" w:space="0" w:color="auto"/>
        <w:left w:val="none" w:sz="0" w:space="0" w:color="auto"/>
        <w:bottom w:val="none" w:sz="0" w:space="0" w:color="auto"/>
        <w:right w:val="none" w:sz="0" w:space="0" w:color="auto"/>
      </w:divBdr>
    </w:div>
    <w:div w:id="1336880936">
      <w:bodyDiv w:val="1"/>
      <w:marLeft w:val="0"/>
      <w:marRight w:val="0"/>
      <w:marTop w:val="0"/>
      <w:marBottom w:val="0"/>
      <w:divBdr>
        <w:top w:val="none" w:sz="0" w:space="0" w:color="auto"/>
        <w:left w:val="none" w:sz="0" w:space="0" w:color="auto"/>
        <w:bottom w:val="none" w:sz="0" w:space="0" w:color="auto"/>
        <w:right w:val="none" w:sz="0" w:space="0" w:color="auto"/>
      </w:divBdr>
    </w:div>
    <w:div w:id="1364479922">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377007365">
      <w:bodyDiv w:val="1"/>
      <w:marLeft w:val="0"/>
      <w:marRight w:val="0"/>
      <w:marTop w:val="0"/>
      <w:marBottom w:val="0"/>
      <w:divBdr>
        <w:top w:val="none" w:sz="0" w:space="0" w:color="auto"/>
        <w:left w:val="none" w:sz="0" w:space="0" w:color="auto"/>
        <w:bottom w:val="none" w:sz="0" w:space="0" w:color="auto"/>
        <w:right w:val="none" w:sz="0" w:space="0" w:color="auto"/>
      </w:divBdr>
    </w:div>
    <w:div w:id="1523012751">
      <w:bodyDiv w:val="1"/>
      <w:marLeft w:val="0"/>
      <w:marRight w:val="0"/>
      <w:marTop w:val="0"/>
      <w:marBottom w:val="0"/>
      <w:divBdr>
        <w:top w:val="none" w:sz="0" w:space="0" w:color="auto"/>
        <w:left w:val="none" w:sz="0" w:space="0" w:color="auto"/>
        <w:bottom w:val="none" w:sz="0" w:space="0" w:color="auto"/>
        <w:right w:val="none" w:sz="0" w:space="0" w:color="auto"/>
      </w:divBdr>
    </w:div>
    <w:div w:id="1534994964">
      <w:bodyDiv w:val="1"/>
      <w:marLeft w:val="0"/>
      <w:marRight w:val="0"/>
      <w:marTop w:val="0"/>
      <w:marBottom w:val="0"/>
      <w:divBdr>
        <w:top w:val="none" w:sz="0" w:space="0" w:color="auto"/>
        <w:left w:val="none" w:sz="0" w:space="0" w:color="auto"/>
        <w:bottom w:val="none" w:sz="0" w:space="0" w:color="auto"/>
        <w:right w:val="none" w:sz="0" w:space="0" w:color="auto"/>
      </w:divBdr>
      <w:divsChild>
        <w:div w:id="2064794709">
          <w:marLeft w:val="1440"/>
          <w:marRight w:val="0"/>
          <w:marTop w:val="0"/>
          <w:marBottom w:val="160"/>
          <w:divBdr>
            <w:top w:val="none" w:sz="0" w:space="0" w:color="auto"/>
            <w:left w:val="none" w:sz="0" w:space="0" w:color="auto"/>
            <w:bottom w:val="none" w:sz="0" w:space="0" w:color="auto"/>
            <w:right w:val="none" w:sz="0" w:space="0" w:color="auto"/>
          </w:divBdr>
        </w:div>
        <w:div w:id="1575820062">
          <w:marLeft w:val="1440"/>
          <w:marRight w:val="0"/>
          <w:marTop w:val="0"/>
          <w:marBottom w:val="160"/>
          <w:divBdr>
            <w:top w:val="none" w:sz="0" w:space="0" w:color="auto"/>
            <w:left w:val="none" w:sz="0" w:space="0" w:color="auto"/>
            <w:bottom w:val="none" w:sz="0" w:space="0" w:color="auto"/>
            <w:right w:val="none" w:sz="0" w:space="0" w:color="auto"/>
          </w:divBdr>
        </w:div>
        <w:div w:id="1150634218">
          <w:marLeft w:val="1440"/>
          <w:marRight w:val="0"/>
          <w:marTop w:val="0"/>
          <w:marBottom w:val="160"/>
          <w:divBdr>
            <w:top w:val="none" w:sz="0" w:space="0" w:color="auto"/>
            <w:left w:val="none" w:sz="0" w:space="0" w:color="auto"/>
            <w:bottom w:val="none" w:sz="0" w:space="0" w:color="auto"/>
            <w:right w:val="none" w:sz="0" w:space="0" w:color="auto"/>
          </w:divBdr>
        </w:div>
      </w:divsChild>
    </w:div>
    <w:div w:id="1565213723">
      <w:bodyDiv w:val="1"/>
      <w:marLeft w:val="0"/>
      <w:marRight w:val="0"/>
      <w:marTop w:val="0"/>
      <w:marBottom w:val="0"/>
      <w:divBdr>
        <w:top w:val="none" w:sz="0" w:space="0" w:color="auto"/>
        <w:left w:val="none" w:sz="0" w:space="0" w:color="auto"/>
        <w:bottom w:val="none" w:sz="0" w:space="0" w:color="auto"/>
        <w:right w:val="none" w:sz="0" w:space="0" w:color="auto"/>
      </w:divBdr>
    </w:div>
    <w:div w:id="1581207326">
      <w:bodyDiv w:val="1"/>
      <w:marLeft w:val="0"/>
      <w:marRight w:val="0"/>
      <w:marTop w:val="0"/>
      <w:marBottom w:val="0"/>
      <w:divBdr>
        <w:top w:val="none" w:sz="0" w:space="0" w:color="auto"/>
        <w:left w:val="none" w:sz="0" w:space="0" w:color="auto"/>
        <w:bottom w:val="none" w:sz="0" w:space="0" w:color="auto"/>
        <w:right w:val="none" w:sz="0" w:space="0" w:color="auto"/>
      </w:divBdr>
      <w:divsChild>
        <w:div w:id="561136650">
          <w:marLeft w:val="806"/>
          <w:marRight w:val="0"/>
          <w:marTop w:val="200"/>
          <w:marBottom w:val="0"/>
          <w:divBdr>
            <w:top w:val="none" w:sz="0" w:space="0" w:color="auto"/>
            <w:left w:val="none" w:sz="0" w:space="0" w:color="auto"/>
            <w:bottom w:val="none" w:sz="0" w:space="0" w:color="auto"/>
            <w:right w:val="none" w:sz="0" w:space="0" w:color="auto"/>
          </w:divBdr>
        </w:div>
      </w:divsChild>
    </w:div>
    <w:div w:id="1636526571">
      <w:bodyDiv w:val="1"/>
      <w:marLeft w:val="0"/>
      <w:marRight w:val="0"/>
      <w:marTop w:val="0"/>
      <w:marBottom w:val="0"/>
      <w:divBdr>
        <w:top w:val="none" w:sz="0" w:space="0" w:color="auto"/>
        <w:left w:val="none" w:sz="0" w:space="0" w:color="auto"/>
        <w:bottom w:val="none" w:sz="0" w:space="0" w:color="auto"/>
        <w:right w:val="none" w:sz="0" w:space="0" w:color="auto"/>
      </w:divBdr>
    </w:div>
    <w:div w:id="1698891179">
      <w:bodyDiv w:val="1"/>
      <w:marLeft w:val="0"/>
      <w:marRight w:val="0"/>
      <w:marTop w:val="0"/>
      <w:marBottom w:val="0"/>
      <w:divBdr>
        <w:top w:val="none" w:sz="0" w:space="0" w:color="auto"/>
        <w:left w:val="none" w:sz="0" w:space="0" w:color="auto"/>
        <w:bottom w:val="none" w:sz="0" w:space="0" w:color="auto"/>
        <w:right w:val="none" w:sz="0" w:space="0" w:color="auto"/>
      </w:divBdr>
    </w:div>
    <w:div w:id="1789548217">
      <w:bodyDiv w:val="1"/>
      <w:marLeft w:val="0"/>
      <w:marRight w:val="0"/>
      <w:marTop w:val="0"/>
      <w:marBottom w:val="0"/>
      <w:divBdr>
        <w:top w:val="none" w:sz="0" w:space="0" w:color="auto"/>
        <w:left w:val="none" w:sz="0" w:space="0" w:color="auto"/>
        <w:bottom w:val="none" w:sz="0" w:space="0" w:color="auto"/>
        <w:right w:val="none" w:sz="0" w:space="0" w:color="auto"/>
      </w:divBdr>
      <w:divsChild>
        <w:div w:id="669795874">
          <w:marLeft w:val="360"/>
          <w:marRight w:val="0"/>
          <w:marTop w:val="0"/>
          <w:marBottom w:val="160"/>
          <w:divBdr>
            <w:top w:val="none" w:sz="0" w:space="0" w:color="auto"/>
            <w:left w:val="none" w:sz="0" w:space="0" w:color="auto"/>
            <w:bottom w:val="none" w:sz="0" w:space="0" w:color="auto"/>
            <w:right w:val="none" w:sz="0" w:space="0" w:color="auto"/>
          </w:divBdr>
        </w:div>
        <w:div w:id="365258226">
          <w:marLeft w:val="360"/>
          <w:marRight w:val="0"/>
          <w:marTop w:val="0"/>
          <w:marBottom w:val="160"/>
          <w:divBdr>
            <w:top w:val="none" w:sz="0" w:space="0" w:color="auto"/>
            <w:left w:val="none" w:sz="0" w:space="0" w:color="auto"/>
            <w:bottom w:val="none" w:sz="0" w:space="0" w:color="auto"/>
            <w:right w:val="none" w:sz="0" w:space="0" w:color="auto"/>
          </w:divBdr>
        </w:div>
        <w:div w:id="1712414165">
          <w:marLeft w:val="360"/>
          <w:marRight w:val="0"/>
          <w:marTop w:val="0"/>
          <w:marBottom w:val="160"/>
          <w:divBdr>
            <w:top w:val="none" w:sz="0" w:space="0" w:color="auto"/>
            <w:left w:val="none" w:sz="0" w:space="0" w:color="auto"/>
            <w:bottom w:val="none" w:sz="0" w:space="0" w:color="auto"/>
            <w:right w:val="none" w:sz="0" w:space="0" w:color="auto"/>
          </w:divBdr>
        </w:div>
      </w:divsChild>
    </w:div>
    <w:div w:id="1797487097">
      <w:bodyDiv w:val="1"/>
      <w:marLeft w:val="0"/>
      <w:marRight w:val="0"/>
      <w:marTop w:val="0"/>
      <w:marBottom w:val="0"/>
      <w:divBdr>
        <w:top w:val="none" w:sz="0" w:space="0" w:color="auto"/>
        <w:left w:val="none" w:sz="0" w:space="0" w:color="auto"/>
        <w:bottom w:val="none" w:sz="0" w:space="0" w:color="auto"/>
        <w:right w:val="none" w:sz="0" w:space="0" w:color="auto"/>
      </w:divBdr>
      <w:divsChild>
        <w:div w:id="1538273705">
          <w:blockQuote w:val="1"/>
          <w:marLeft w:val="720"/>
          <w:marRight w:val="720"/>
          <w:marTop w:val="100"/>
          <w:marBottom w:val="100"/>
          <w:divBdr>
            <w:top w:val="none" w:sz="0" w:space="0" w:color="auto"/>
            <w:left w:val="single" w:sz="24" w:space="0" w:color="ECECEC"/>
            <w:bottom w:val="none" w:sz="0" w:space="0" w:color="auto"/>
            <w:right w:val="none" w:sz="0" w:space="0" w:color="auto"/>
          </w:divBdr>
        </w:div>
        <w:div w:id="681474640">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837069028">
      <w:bodyDiv w:val="1"/>
      <w:marLeft w:val="0"/>
      <w:marRight w:val="0"/>
      <w:marTop w:val="0"/>
      <w:marBottom w:val="0"/>
      <w:divBdr>
        <w:top w:val="none" w:sz="0" w:space="0" w:color="auto"/>
        <w:left w:val="none" w:sz="0" w:space="0" w:color="auto"/>
        <w:bottom w:val="none" w:sz="0" w:space="0" w:color="auto"/>
        <w:right w:val="none" w:sz="0" w:space="0" w:color="auto"/>
      </w:divBdr>
    </w:div>
    <w:div w:id="1870944113">
      <w:bodyDiv w:val="1"/>
      <w:marLeft w:val="0"/>
      <w:marRight w:val="0"/>
      <w:marTop w:val="0"/>
      <w:marBottom w:val="0"/>
      <w:divBdr>
        <w:top w:val="none" w:sz="0" w:space="0" w:color="auto"/>
        <w:left w:val="none" w:sz="0" w:space="0" w:color="auto"/>
        <w:bottom w:val="none" w:sz="0" w:space="0" w:color="auto"/>
        <w:right w:val="none" w:sz="0" w:space="0" w:color="auto"/>
      </w:divBdr>
    </w:div>
    <w:div w:id="2001151884">
      <w:bodyDiv w:val="1"/>
      <w:marLeft w:val="0"/>
      <w:marRight w:val="0"/>
      <w:marTop w:val="0"/>
      <w:marBottom w:val="0"/>
      <w:divBdr>
        <w:top w:val="none" w:sz="0" w:space="0" w:color="auto"/>
        <w:left w:val="none" w:sz="0" w:space="0" w:color="auto"/>
        <w:bottom w:val="none" w:sz="0" w:space="0" w:color="auto"/>
        <w:right w:val="none" w:sz="0" w:space="0" w:color="auto"/>
      </w:divBdr>
    </w:div>
    <w:div w:id="2062749273">
      <w:bodyDiv w:val="1"/>
      <w:marLeft w:val="0"/>
      <w:marRight w:val="0"/>
      <w:marTop w:val="0"/>
      <w:marBottom w:val="0"/>
      <w:divBdr>
        <w:top w:val="none" w:sz="0" w:space="0" w:color="auto"/>
        <w:left w:val="none" w:sz="0" w:space="0" w:color="auto"/>
        <w:bottom w:val="none" w:sz="0" w:space="0" w:color="auto"/>
        <w:right w:val="none" w:sz="0" w:space="0" w:color="auto"/>
      </w:divBdr>
    </w:div>
    <w:div w:id="20938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Fassold</dc:creator>
  <cp:keywords/>
  <dc:description/>
  <cp:lastModifiedBy>John Althardt</cp:lastModifiedBy>
  <cp:revision>2</cp:revision>
  <cp:lastPrinted>2022-02-08T12:30:00Z</cp:lastPrinted>
  <dcterms:created xsi:type="dcterms:W3CDTF">2023-11-19T19:30:00Z</dcterms:created>
  <dcterms:modified xsi:type="dcterms:W3CDTF">2023-11-19T19:30:00Z</dcterms:modified>
</cp:coreProperties>
</file>